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237"/>
        <w:gridCol w:w="2127"/>
      </w:tblGrid>
      <w:tr w:rsidR="000A43BA" w:rsidTr="00CA207E">
        <w:tc>
          <w:tcPr>
            <w:tcW w:w="2552" w:type="dxa"/>
            <w:vAlign w:val="center"/>
          </w:tcPr>
          <w:p w:rsidR="000A43BA" w:rsidRDefault="000A43BA" w:rsidP="000A43BA">
            <w:pPr>
              <w:jc w:val="left"/>
            </w:pPr>
            <w:bookmarkStart w:id="0" w:name="_GoBack"/>
            <w:bookmarkEnd w:id="0"/>
            <w:r>
              <w:t>CC-Betriebs-Check</w:t>
            </w:r>
          </w:p>
          <w:p w:rsidR="000A43BA" w:rsidRDefault="000A43BA" w:rsidP="000A43BA">
            <w:pPr>
              <w:jc w:val="left"/>
            </w:pPr>
            <w:r>
              <w:t>Modul</w:t>
            </w:r>
          </w:p>
          <w:p w:rsidR="000A43BA" w:rsidRDefault="000A43BA" w:rsidP="000A43BA">
            <w:pPr>
              <w:jc w:val="left"/>
            </w:pPr>
            <w:r>
              <w:t xml:space="preserve">Pflanzenbau </w:t>
            </w:r>
          </w:p>
        </w:tc>
        <w:tc>
          <w:tcPr>
            <w:tcW w:w="6237" w:type="dxa"/>
          </w:tcPr>
          <w:p w:rsidR="000A43BA" w:rsidRPr="000A43BA" w:rsidRDefault="000A43BA" w:rsidP="000A43BA">
            <w:pPr>
              <w:jc w:val="center"/>
              <w:rPr>
                <w:sz w:val="40"/>
              </w:rPr>
            </w:pPr>
            <w:r w:rsidRPr="000A43BA">
              <w:rPr>
                <w:sz w:val="40"/>
              </w:rPr>
              <w:t>Checkliste</w:t>
            </w:r>
          </w:p>
          <w:p w:rsidR="000A43BA" w:rsidRPr="000A43BA" w:rsidRDefault="000A43BA" w:rsidP="000A43BA">
            <w:pPr>
              <w:jc w:val="center"/>
              <w:rPr>
                <w:sz w:val="40"/>
              </w:rPr>
            </w:pPr>
            <w:r w:rsidRPr="000A43BA">
              <w:rPr>
                <w:sz w:val="40"/>
              </w:rPr>
              <w:t>Schutz der Gewässer vor</w:t>
            </w:r>
          </w:p>
          <w:p w:rsidR="000A43BA" w:rsidRDefault="000A43BA" w:rsidP="000A43BA">
            <w:pPr>
              <w:jc w:val="center"/>
            </w:pPr>
            <w:r w:rsidRPr="000A43BA">
              <w:rPr>
                <w:sz w:val="40"/>
              </w:rPr>
              <w:t>Verunreinigung durch Nitrat</w:t>
            </w:r>
          </w:p>
        </w:tc>
        <w:tc>
          <w:tcPr>
            <w:tcW w:w="2127" w:type="dxa"/>
            <w:vAlign w:val="center"/>
          </w:tcPr>
          <w:p w:rsidR="000A43BA" w:rsidRDefault="00CA207E" w:rsidP="00CA207E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 wp14:anchorId="5289ABA5" wp14:editId="068ABA80">
                  <wp:extent cx="1145343" cy="23586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k_oesterreich_3C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43" cy="2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43BA" w:rsidRDefault="000A43BA" w:rsidP="00C84FC6"/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036"/>
        <w:gridCol w:w="1127"/>
        <w:gridCol w:w="2163"/>
        <w:gridCol w:w="2552"/>
      </w:tblGrid>
      <w:tr w:rsidR="00B66E68" w:rsidTr="009509FC">
        <w:trPr>
          <w:trHeight w:val="34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8" w:rsidRDefault="00B66E68" w:rsidP="00BB3309">
            <w:r>
              <w:t>Name:</w:t>
            </w:r>
          </w:p>
        </w:tc>
        <w:sdt>
          <w:sdtPr>
            <w:id w:val="855229626"/>
            <w:placeholder>
              <w:docPart w:val="E35932F2EEE54928AF09A610B78231B5"/>
            </w:placeholder>
            <w:text/>
          </w:sdtPr>
          <w:sdtEndPr/>
          <w:sdtContent>
            <w:tc>
              <w:tcPr>
                <w:tcW w:w="40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B66E68" w:rsidRDefault="00B66E68" w:rsidP="00B66E68">
                <w:r>
                  <w:t xml:space="preserve"> </w:t>
                </w:r>
              </w:p>
            </w:tc>
          </w:sdtContent>
        </w:sdt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B66E68" w:rsidRDefault="00B66E68" w:rsidP="00337B10"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68" w:rsidRDefault="00B66E68" w:rsidP="00337B10">
            <w:r>
              <w:t>Betriebsnummer:</w:t>
            </w:r>
          </w:p>
        </w:tc>
        <w:sdt>
          <w:sdtPr>
            <w:id w:val="8249393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B66E68" w:rsidRDefault="00B66E68" w:rsidP="00B66E68">
                <w:r>
                  <w:t xml:space="preserve"> </w:t>
                </w:r>
              </w:p>
            </w:tc>
          </w:sdtContent>
        </w:sdt>
      </w:tr>
    </w:tbl>
    <w:p w:rsidR="000A43BA" w:rsidRDefault="000A43BA" w:rsidP="00BB3309">
      <w:pPr>
        <w:ind w:hanging="851"/>
      </w:pPr>
    </w:p>
    <w:tbl>
      <w:tblPr>
        <w:tblStyle w:val="Tabellenraster"/>
        <w:tblW w:w="587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7088"/>
        <w:gridCol w:w="849"/>
        <w:gridCol w:w="35"/>
        <w:gridCol w:w="958"/>
      </w:tblGrid>
      <w:tr w:rsidR="00DD6659" w:rsidTr="008050BA">
        <w:tc>
          <w:tcPr>
            <w:tcW w:w="4156" w:type="pct"/>
            <w:gridSpan w:val="2"/>
            <w:shd w:val="pct10" w:color="auto" w:fill="auto"/>
          </w:tcPr>
          <w:p w:rsidR="00DD6659" w:rsidRPr="00BB3309" w:rsidRDefault="00BB3309" w:rsidP="000A43BA">
            <w:pPr>
              <w:rPr>
                <w:b/>
                <w:sz w:val="20"/>
              </w:rPr>
            </w:pPr>
            <w:r w:rsidRPr="00BB3309">
              <w:rPr>
                <w:b/>
                <w:sz w:val="20"/>
              </w:rPr>
              <w:t>Anforderung 1:</w:t>
            </w:r>
            <w:r w:rsidR="005B4565">
              <w:rPr>
                <w:b/>
                <w:sz w:val="20"/>
              </w:rPr>
              <w:t xml:space="preserve"> Mengenbeschränkung Wirtschaftsd</w:t>
            </w:r>
            <w:r w:rsidRPr="00BB3309">
              <w:rPr>
                <w:b/>
                <w:sz w:val="20"/>
              </w:rPr>
              <w:t>ünger</w:t>
            </w:r>
          </w:p>
          <w:p w:rsidR="00BB3309" w:rsidRDefault="00BB3309" w:rsidP="000A43BA">
            <w:r w:rsidRPr="00BB3309">
              <w:rPr>
                <w:sz w:val="20"/>
              </w:rPr>
              <w:t>Am Betrieb werden/wurden im aktuellen Kalenderjahr lw. Tiere gehalten bzw. wird/wurde Wirtschaftsdünger bezogen?</w:t>
            </w:r>
          </w:p>
        </w:tc>
        <w:tc>
          <w:tcPr>
            <w:tcW w:w="405" w:type="pct"/>
            <w:gridSpan w:val="2"/>
            <w:shd w:val="pct10" w:color="auto" w:fill="auto"/>
          </w:tcPr>
          <w:p w:rsidR="00BB3309" w:rsidRPr="00BB3309" w:rsidRDefault="00BB3309" w:rsidP="00BB3309">
            <w:pPr>
              <w:rPr>
                <w:sz w:val="12"/>
              </w:rPr>
            </w:pPr>
          </w:p>
          <w:p w:rsidR="00BB3309" w:rsidRDefault="00BB3309" w:rsidP="00BB3309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BB3309" w:rsidRPr="00BB3309" w:rsidRDefault="00276C96" w:rsidP="00BB330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81082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0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3309">
              <w:rPr>
                <w:sz w:val="20"/>
              </w:rPr>
              <w:t xml:space="preserve"> ja     </w:t>
            </w:r>
          </w:p>
        </w:tc>
        <w:tc>
          <w:tcPr>
            <w:tcW w:w="439" w:type="pct"/>
            <w:shd w:val="pct10" w:color="auto" w:fill="auto"/>
          </w:tcPr>
          <w:p w:rsidR="00DD6659" w:rsidRDefault="00DD6659" w:rsidP="000A43BA">
            <w:pPr>
              <w:rPr>
                <w:rFonts w:ascii="MS Gothic" w:eastAsia="MS Gothic" w:hAnsi="MS Gothic"/>
              </w:rPr>
            </w:pPr>
          </w:p>
          <w:p w:rsidR="00BB3309" w:rsidRDefault="00BB3309" w:rsidP="000A43BA">
            <w:pPr>
              <w:rPr>
                <w:rFonts w:ascii="MS Gothic" w:eastAsia="MS Gothic" w:hAnsi="MS Gothic"/>
              </w:rPr>
            </w:pPr>
          </w:p>
          <w:p w:rsidR="00BB3309" w:rsidRPr="00BB3309" w:rsidRDefault="00276C96" w:rsidP="00BB3309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92252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05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B3309">
              <w:rPr>
                <w:rFonts w:cs="Arial"/>
                <w:sz w:val="20"/>
              </w:rPr>
              <w:t xml:space="preserve">  nein</w:t>
            </w:r>
          </w:p>
        </w:tc>
      </w:tr>
      <w:tr w:rsidR="00DD6659" w:rsidTr="008050BA">
        <w:tc>
          <w:tcPr>
            <w:tcW w:w="4156" w:type="pct"/>
            <w:gridSpan w:val="2"/>
            <w:tcBorders>
              <w:bottom w:val="single" w:sz="4" w:space="0" w:color="auto"/>
            </w:tcBorders>
          </w:tcPr>
          <w:p w:rsidR="00DD6659" w:rsidRDefault="00ED5053" w:rsidP="000A43BA">
            <w:r w:rsidRPr="00ED5053">
              <w:rPr>
                <w:sz w:val="20"/>
              </w:rPr>
              <w:t>Wirtschaftsdüngermenge größer 170 kg N/ ha LN / Jahr?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</w:tcPr>
          <w:p w:rsidR="00DD6659" w:rsidRDefault="00276C96" w:rsidP="000A43BA">
            <w:sdt>
              <w:sdtPr>
                <w:rPr>
                  <w:sz w:val="20"/>
                </w:rPr>
                <w:id w:val="-38079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6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5053">
              <w:t xml:space="preserve"> </w:t>
            </w:r>
            <w:r w:rsidR="00ED5053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DD6659" w:rsidRDefault="00276C96" w:rsidP="000A43BA">
            <w:sdt>
              <w:sdtPr>
                <w:rPr>
                  <w:sz w:val="20"/>
                </w:rPr>
                <w:id w:val="107308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2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D5053">
              <w:t xml:space="preserve">  </w:t>
            </w:r>
            <w:r w:rsidR="00ED5053" w:rsidRPr="00ED5053">
              <w:rPr>
                <w:sz w:val="20"/>
              </w:rPr>
              <w:t>nein</w:t>
            </w:r>
          </w:p>
        </w:tc>
      </w:tr>
      <w:tr w:rsidR="001C5562" w:rsidTr="008050BA">
        <w:tc>
          <w:tcPr>
            <w:tcW w:w="4156" w:type="pct"/>
            <w:gridSpan w:val="2"/>
            <w:shd w:val="pct10" w:color="auto" w:fill="auto"/>
          </w:tcPr>
          <w:p w:rsidR="001C5562" w:rsidRPr="001C5562" w:rsidRDefault="001C5562" w:rsidP="000A43BA">
            <w:pPr>
              <w:rPr>
                <w:b/>
              </w:rPr>
            </w:pPr>
            <w:r w:rsidRPr="001C5562">
              <w:rPr>
                <w:b/>
                <w:sz w:val="20"/>
              </w:rPr>
              <w:t xml:space="preserve">Anforderung 2: Bedarfsgerechte Düngung – Aufzeichnungen </w:t>
            </w:r>
          </w:p>
        </w:tc>
        <w:tc>
          <w:tcPr>
            <w:tcW w:w="844" w:type="pct"/>
            <w:gridSpan w:val="3"/>
            <w:shd w:val="pct10" w:color="auto" w:fill="auto"/>
          </w:tcPr>
          <w:p w:rsidR="001C5562" w:rsidRDefault="001C5562" w:rsidP="000A43BA">
            <w:r>
              <w:rPr>
                <w:sz w:val="16"/>
              </w:rPr>
              <w:t>i</w:t>
            </w:r>
            <w:r w:rsidRPr="001C5562">
              <w:rPr>
                <w:sz w:val="16"/>
              </w:rPr>
              <w:t>mmer zu besprechen</w:t>
            </w:r>
          </w:p>
        </w:tc>
      </w:tr>
      <w:tr w:rsidR="001C5562" w:rsidTr="008050BA">
        <w:tc>
          <w:tcPr>
            <w:tcW w:w="4156" w:type="pct"/>
            <w:gridSpan w:val="2"/>
          </w:tcPr>
          <w:p w:rsidR="001C5562" w:rsidRDefault="001C5562" w:rsidP="000A43BA">
            <w:r w:rsidRPr="001C5562">
              <w:rPr>
                <w:sz w:val="20"/>
              </w:rPr>
              <w:t>Ist eine Stickstoff-Betriebsbilanz vorhanden?</w:t>
            </w:r>
          </w:p>
        </w:tc>
        <w:tc>
          <w:tcPr>
            <w:tcW w:w="405" w:type="pct"/>
            <w:gridSpan w:val="2"/>
          </w:tcPr>
          <w:p w:rsidR="001C5562" w:rsidRDefault="00276C96" w:rsidP="000A43BA">
            <w:sdt>
              <w:sdtPr>
                <w:rPr>
                  <w:sz w:val="20"/>
                </w:rPr>
                <w:id w:val="53054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6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5562">
              <w:t xml:space="preserve"> </w:t>
            </w:r>
            <w:r w:rsidR="001C5562" w:rsidRPr="00ED5053">
              <w:rPr>
                <w:sz w:val="20"/>
              </w:rPr>
              <w:t>ja</w:t>
            </w:r>
          </w:p>
        </w:tc>
        <w:tc>
          <w:tcPr>
            <w:tcW w:w="439" w:type="pct"/>
          </w:tcPr>
          <w:p w:rsidR="001C5562" w:rsidRDefault="00276C96" w:rsidP="000A43BA">
            <w:sdt>
              <w:sdtPr>
                <w:rPr>
                  <w:sz w:val="20"/>
                </w:rPr>
                <w:id w:val="-101083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6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5562">
              <w:t xml:space="preserve">  </w:t>
            </w:r>
            <w:r w:rsidR="001C5562" w:rsidRPr="00ED5053">
              <w:rPr>
                <w:sz w:val="20"/>
              </w:rPr>
              <w:t>nein</w:t>
            </w:r>
          </w:p>
        </w:tc>
      </w:tr>
      <w:tr w:rsidR="001C5562" w:rsidTr="008050BA">
        <w:tc>
          <w:tcPr>
            <w:tcW w:w="4156" w:type="pct"/>
            <w:gridSpan w:val="2"/>
            <w:tcBorders>
              <w:bottom w:val="single" w:sz="4" w:space="0" w:color="auto"/>
            </w:tcBorders>
          </w:tcPr>
          <w:p w:rsidR="001C5562" w:rsidRDefault="001C5562" w:rsidP="000A43BA">
            <w:r w:rsidRPr="001C5562">
              <w:rPr>
                <w:sz w:val="20"/>
              </w:rPr>
              <w:t>Ist der Stickstoff-Saldo dieser Bilanz negativ oder null?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</w:tcPr>
          <w:p w:rsidR="001C5562" w:rsidRDefault="00276C96" w:rsidP="000A43BA">
            <w:sdt>
              <w:sdtPr>
                <w:rPr>
                  <w:sz w:val="20"/>
                </w:rPr>
                <w:id w:val="81022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2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5562">
              <w:t xml:space="preserve"> </w:t>
            </w:r>
            <w:r w:rsidR="001C5562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1C5562" w:rsidRDefault="00276C96" w:rsidP="000A43BA">
            <w:sdt>
              <w:sdtPr>
                <w:rPr>
                  <w:sz w:val="20"/>
                </w:rPr>
                <w:id w:val="-162306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6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5562">
              <w:t xml:space="preserve">  </w:t>
            </w:r>
            <w:r w:rsidR="001C5562" w:rsidRPr="00ED5053">
              <w:rPr>
                <w:sz w:val="20"/>
              </w:rPr>
              <w:t>nein</w:t>
            </w:r>
          </w:p>
        </w:tc>
      </w:tr>
      <w:tr w:rsidR="001C5562" w:rsidTr="008050BA">
        <w:tc>
          <w:tcPr>
            <w:tcW w:w="4156" w:type="pct"/>
            <w:gridSpan w:val="2"/>
            <w:shd w:val="clear" w:color="auto" w:fill="D9D9D9" w:themeFill="background1" w:themeFillShade="D9"/>
          </w:tcPr>
          <w:p w:rsidR="001C5562" w:rsidRPr="001C5562" w:rsidRDefault="001C5562" w:rsidP="000A43BA">
            <w:pPr>
              <w:rPr>
                <w:b/>
                <w:sz w:val="20"/>
              </w:rPr>
            </w:pPr>
            <w:r w:rsidRPr="001C5562">
              <w:rPr>
                <w:b/>
                <w:sz w:val="20"/>
              </w:rPr>
              <w:t>Anforderung 3: Technische Anforderungen an die Düngerlagerung</w:t>
            </w:r>
          </w:p>
          <w:p w:rsidR="001C5562" w:rsidRDefault="001C5562" w:rsidP="000A43BA">
            <w:r w:rsidRPr="001C5562">
              <w:rPr>
                <w:sz w:val="20"/>
              </w:rPr>
              <w:t>Wirtschaftsdüngerlagerbehälter nach dem 31.12.2004 errichtet oder nach dem 05.05.2012 umgebaut und/oder am Betrieb werden/wurden im aktuellen Kalenderjahr landwirtschaftliche Tiere gehalten?</w:t>
            </w:r>
          </w:p>
        </w:tc>
        <w:tc>
          <w:tcPr>
            <w:tcW w:w="405" w:type="pct"/>
            <w:gridSpan w:val="2"/>
            <w:shd w:val="clear" w:color="auto" w:fill="D9D9D9" w:themeFill="background1" w:themeFillShade="D9"/>
          </w:tcPr>
          <w:p w:rsidR="001C5562" w:rsidRDefault="001C5562" w:rsidP="000A43BA">
            <w:pPr>
              <w:rPr>
                <w:rFonts w:ascii="MS Gothic" w:eastAsia="MS Gothic" w:hAnsi="MS Gothic"/>
                <w:sz w:val="20"/>
              </w:rPr>
            </w:pPr>
          </w:p>
          <w:p w:rsidR="001C5562" w:rsidRDefault="001C5562" w:rsidP="000A43BA">
            <w:pPr>
              <w:rPr>
                <w:rFonts w:ascii="MS Gothic" w:eastAsia="MS Gothic" w:hAnsi="MS Gothic"/>
                <w:sz w:val="20"/>
              </w:rPr>
            </w:pPr>
          </w:p>
          <w:p w:rsidR="001C5562" w:rsidRDefault="001C5562" w:rsidP="000A43BA">
            <w:pPr>
              <w:rPr>
                <w:sz w:val="20"/>
              </w:rPr>
            </w:pPr>
          </w:p>
          <w:p w:rsidR="001C5562" w:rsidRDefault="00276C96" w:rsidP="000A43BA">
            <w:sdt>
              <w:sdtPr>
                <w:rPr>
                  <w:sz w:val="20"/>
                </w:rPr>
                <w:id w:val="-15779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1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5562">
              <w:t xml:space="preserve"> </w:t>
            </w:r>
            <w:r w:rsidR="001C5562" w:rsidRPr="00ED5053">
              <w:rPr>
                <w:sz w:val="20"/>
              </w:rPr>
              <w:t>ja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:rsidR="001C5562" w:rsidRDefault="001C5562" w:rsidP="000A43BA"/>
          <w:p w:rsidR="001C5562" w:rsidRDefault="001C5562" w:rsidP="000A43BA"/>
          <w:p w:rsidR="001C5562" w:rsidRDefault="001C5562" w:rsidP="000A43BA"/>
          <w:p w:rsidR="001C5562" w:rsidRDefault="00276C96" w:rsidP="000A43BA">
            <w:sdt>
              <w:sdtPr>
                <w:rPr>
                  <w:sz w:val="20"/>
                </w:rPr>
                <w:id w:val="2128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6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5562">
              <w:t xml:space="preserve">  </w:t>
            </w:r>
            <w:r w:rsidR="001C5562" w:rsidRPr="00ED5053">
              <w:rPr>
                <w:sz w:val="20"/>
              </w:rPr>
              <w:t>nein</w:t>
            </w:r>
          </w:p>
        </w:tc>
      </w:tr>
      <w:tr w:rsidR="001C5562" w:rsidTr="008050BA">
        <w:tc>
          <w:tcPr>
            <w:tcW w:w="4156" w:type="pct"/>
            <w:gridSpan w:val="2"/>
            <w:tcBorders>
              <w:bottom w:val="single" w:sz="4" w:space="0" w:color="auto"/>
            </w:tcBorders>
          </w:tcPr>
          <w:p w:rsidR="001C5562" w:rsidRDefault="0074124C" w:rsidP="000A43BA">
            <w:r w:rsidRPr="0074124C">
              <w:rPr>
                <w:sz w:val="20"/>
              </w:rPr>
              <w:t xml:space="preserve">Baubehördlich vorgesehenes Dichtheitsattest für nach dem 31.12.2004 errichteten oder nach dem 05.05.2012 umgebauten Wirtschaftsdüngerbehälter fehlt? 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</w:tcPr>
          <w:p w:rsidR="001C5562" w:rsidRDefault="001C5562" w:rsidP="000A43BA"/>
          <w:p w:rsidR="0074124C" w:rsidRDefault="00276C96" w:rsidP="000A43BA">
            <w:sdt>
              <w:sdtPr>
                <w:rPr>
                  <w:sz w:val="20"/>
                </w:rPr>
                <w:id w:val="206452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2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124C">
              <w:t xml:space="preserve"> </w:t>
            </w:r>
            <w:r w:rsidR="0074124C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1C5562" w:rsidRDefault="001C5562" w:rsidP="000A43BA"/>
          <w:p w:rsidR="0074124C" w:rsidRDefault="00276C96" w:rsidP="000A43BA">
            <w:sdt>
              <w:sdtPr>
                <w:rPr>
                  <w:sz w:val="20"/>
                </w:rPr>
                <w:id w:val="-109253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124C">
              <w:t xml:space="preserve">  </w:t>
            </w:r>
            <w:r w:rsidR="0074124C" w:rsidRPr="00ED5053">
              <w:rPr>
                <w:sz w:val="20"/>
              </w:rPr>
              <w:t>nein</w:t>
            </w:r>
          </w:p>
        </w:tc>
      </w:tr>
      <w:tr w:rsidR="0074124C" w:rsidTr="008050BA">
        <w:tc>
          <w:tcPr>
            <w:tcW w:w="4156" w:type="pct"/>
            <w:gridSpan w:val="2"/>
            <w:tcBorders>
              <w:bottom w:val="nil"/>
            </w:tcBorders>
          </w:tcPr>
          <w:p w:rsidR="0074124C" w:rsidRPr="0074124C" w:rsidRDefault="0074124C" w:rsidP="000A43BA">
            <w:pPr>
              <w:rPr>
                <w:sz w:val="20"/>
              </w:rPr>
            </w:pPr>
            <w:r w:rsidRPr="0074124C">
              <w:rPr>
                <w:sz w:val="20"/>
              </w:rPr>
              <w:t>Fassungsvermögen der Wirtschaftsdüngerbehälter/-flächen zu gering?</w:t>
            </w:r>
          </w:p>
        </w:tc>
        <w:tc>
          <w:tcPr>
            <w:tcW w:w="405" w:type="pct"/>
            <w:gridSpan w:val="2"/>
            <w:tcBorders>
              <w:bottom w:val="nil"/>
            </w:tcBorders>
          </w:tcPr>
          <w:p w:rsidR="0074124C" w:rsidRDefault="00276C96" w:rsidP="000A43BA">
            <w:sdt>
              <w:sdtPr>
                <w:rPr>
                  <w:sz w:val="20"/>
                </w:rPr>
                <w:id w:val="-87553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2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124C">
              <w:t xml:space="preserve"> </w:t>
            </w:r>
            <w:r w:rsidR="0074124C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nil"/>
            </w:tcBorders>
          </w:tcPr>
          <w:p w:rsidR="0074124C" w:rsidRDefault="00276C96" w:rsidP="000A43BA">
            <w:sdt>
              <w:sdtPr>
                <w:rPr>
                  <w:sz w:val="20"/>
                </w:rPr>
                <w:id w:val="126264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2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124C">
              <w:t xml:space="preserve">  </w:t>
            </w:r>
            <w:r w:rsidR="0074124C" w:rsidRPr="00ED5053">
              <w:rPr>
                <w:sz w:val="20"/>
              </w:rPr>
              <w:t>nein</w:t>
            </w:r>
          </w:p>
        </w:tc>
      </w:tr>
      <w:tr w:rsidR="0074124C" w:rsidTr="008050BA">
        <w:tc>
          <w:tcPr>
            <w:tcW w:w="4156" w:type="pct"/>
            <w:gridSpan w:val="2"/>
            <w:tcBorders>
              <w:top w:val="nil"/>
              <w:bottom w:val="nil"/>
            </w:tcBorders>
          </w:tcPr>
          <w:p w:rsidR="0074124C" w:rsidRPr="0074124C" w:rsidRDefault="0074124C" w:rsidP="000A43BA">
            <w:pPr>
              <w:rPr>
                <w:sz w:val="20"/>
              </w:rPr>
            </w:pPr>
            <w:r w:rsidRPr="0074124C">
              <w:rPr>
                <w:sz w:val="20"/>
              </w:rPr>
              <w:t>Anlage Stickstoffberechnung (Seite 1 bis 4 der N-Bilanz) liegt bei?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</w:tcPr>
          <w:p w:rsidR="0074124C" w:rsidRDefault="00276C96" w:rsidP="000A43BA">
            <w:sdt>
              <w:sdtPr>
                <w:rPr>
                  <w:sz w:val="20"/>
                </w:rPr>
                <w:id w:val="12543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2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124C">
              <w:t xml:space="preserve"> </w:t>
            </w:r>
            <w:r w:rsidR="0074124C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top w:val="nil"/>
              <w:bottom w:val="nil"/>
            </w:tcBorders>
          </w:tcPr>
          <w:p w:rsidR="0074124C" w:rsidRDefault="00276C96" w:rsidP="000A43BA">
            <w:sdt>
              <w:sdtPr>
                <w:rPr>
                  <w:sz w:val="20"/>
                </w:rPr>
                <w:id w:val="152967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124C">
              <w:t xml:space="preserve">  </w:t>
            </w:r>
            <w:r w:rsidR="0074124C" w:rsidRPr="00ED5053">
              <w:rPr>
                <w:sz w:val="20"/>
              </w:rPr>
              <w:t>nein</w:t>
            </w:r>
          </w:p>
        </w:tc>
      </w:tr>
      <w:tr w:rsidR="0074124C" w:rsidTr="008050BA">
        <w:tc>
          <w:tcPr>
            <w:tcW w:w="4156" w:type="pct"/>
            <w:gridSpan w:val="2"/>
            <w:tcBorders>
              <w:top w:val="nil"/>
              <w:bottom w:val="nil"/>
            </w:tcBorders>
          </w:tcPr>
          <w:p w:rsidR="0074124C" w:rsidRPr="0074124C" w:rsidRDefault="0074124C" w:rsidP="000A43BA">
            <w:pPr>
              <w:rPr>
                <w:sz w:val="20"/>
              </w:rPr>
            </w:pPr>
            <w:r w:rsidRPr="0074124C">
              <w:rPr>
                <w:sz w:val="20"/>
              </w:rPr>
              <w:t>Betrieb mit weniger als 30 GVE (bis 31.12.2014)?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</w:tcPr>
          <w:p w:rsidR="0074124C" w:rsidRDefault="00276C96" w:rsidP="000A43BA">
            <w:sdt>
              <w:sdtPr>
                <w:rPr>
                  <w:sz w:val="20"/>
                </w:rPr>
                <w:id w:val="-197528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2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124C">
              <w:t xml:space="preserve"> </w:t>
            </w:r>
            <w:r w:rsidR="0074124C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top w:val="nil"/>
              <w:bottom w:val="nil"/>
            </w:tcBorders>
          </w:tcPr>
          <w:p w:rsidR="0074124C" w:rsidRDefault="00276C96" w:rsidP="000A43BA">
            <w:sdt>
              <w:sdtPr>
                <w:rPr>
                  <w:sz w:val="20"/>
                </w:rPr>
                <w:id w:val="6637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2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124C">
              <w:t xml:space="preserve">  </w:t>
            </w:r>
            <w:r w:rsidR="0074124C" w:rsidRPr="00ED5053">
              <w:rPr>
                <w:sz w:val="20"/>
              </w:rPr>
              <w:t>nein</w:t>
            </w:r>
          </w:p>
        </w:tc>
      </w:tr>
      <w:tr w:rsidR="00DD6659" w:rsidTr="008050BA">
        <w:tc>
          <w:tcPr>
            <w:tcW w:w="4156" w:type="pct"/>
            <w:gridSpan w:val="2"/>
            <w:tcBorders>
              <w:top w:val="nil"/>
              <w:bottom w:val="nil"/>
            </w:tcBorders>
          </w:tcPr>
          <w:p w:rsidR="00DD6659" w:rsidRPr="0074124C" w:rsidRDefault="0074124C" w:rsidP="000A43BA">
            <w:pPr>
              <w:rPr>
                <w:sz w:val="20"/>
              </w:rPr>
            </w:pPr>
            <w:r w:rsidRPr="0074124C">
              <w:rPr>
                <w:sz w:val="20"/>
              </w:rPr>
              <w:t>Betrieb mit weniger als 1.800 kg N ab Lager (ab 01.01.2015)?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</w:tcPr>
          <w:p w:rsidR="00DD6659" w:rsidRDefault="00276C96" w:rsidP="000A43BA">
            <w:sdt>
              <w:sdtPr>
                <w:rPr>
                  <w:sz w:val="20"/>
                </w:rPr>
                <w:id w:val="130704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124C">
              <w:t xml:space="preserve"> </w:t>
            </w:r>
            <w:r w:rsidR="0074124C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top w:val="nil"/>
              <w:bottom w:val="nil"/>
            </w:tcBorders>
          </w:tcPr>
          <w:p w:rsidR="00DD6659" w:rsidRDefault="00276C96" w:rsidP="000A43BA">
            <w:sdt>
              <w:sdtPr>
                <w:rPr>
                  <w:sz w:val="20"/>
                </w:rPr>
                <w:id w:val="-134870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24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124C">
              <w:t xml:space="preserve">  </w:t>
            </w:r>
            <w:r w:rsidR="0074124C" w:rsidRPr="00ED5053">
              <w:rPr>
                <w:sz w:val="20"/>
              </w:rPr>
              <w:t>nein</w:t>
            </w:r>
          </w:p>
        </w:tc>
      </w:tr>
      <w:tr w:rsidR="00DD6659" w:rsidTr="001607F7">
        <w:tc>
          <w:tcPr>
            <w:tcW w:w="4156" w:type="pct"/>
            <w:gridSpan w:val="2"/>
            <w:tcBorders>
              <w:top w:val="nil"/>
              <w:bottom w:val="single" w:sz="4" w:space="0" w:color="auto"/>
            </w:tcBorders>
          </w:tcPr>
          <w:tbl>
            <w:tblPr>
              <w:tblStyle w:val="Tabellenraster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3295"/>
              <w:gridCol w:w="1203"/>
              <w:gridCol w:w="1415"/>
              <w:gridCol w:w="1490"/>
              <w:gridCol w:w="1415"/>
            </w:tblGrid>
            <w:tr w:rsidR="00854293" w:rsidTr="008050BA">
              <w:tc>
                <w:tcPr>
                  <w:tcW w:w="3295" w:type="dxa"/>
                  <w:tcBorders>
                    <w:top w:val="nil"/>
                    <w:left w:val="nil"/>
                  </w:tcBorders>
                </w:tcPr>
                <w:p w:rsidR="0074124C" w:rsidRPr="00FC32AB" w:rsidRDefault="0074124C" w:rsidP="000A43BA"/>
              </w:tc>
              <w:tc>
                <w:tcPr>
                  <w:tcW w:w="1203" w:type="dxa"/>
                  <w:tcBorders>
                    <w:top w:val="nil"/>
                  </w:tcBorders>
                </w:tcPr>
                <w:p w:rsidR="0074124C" w:rsidRPr="00FC32AB" w:rsidRDefault="0074124C" w:rsidP="00FC32AB">
                  <w:pPr>
                    <w:jc w:val="center"/>
                    <w:rPr>
                      <w:sz w:val="20"/>
                    </w:rPr>
                  </w:pPr>
                  <w:r w:rsidRPr="00FC32AB">
                    <w:rPr>
                      <w:sz w:val="20"/>
                    </w:rPr>
                    <w:t>Gülle</w:t>
                  </w:r>
                </w:p>
              </w:tc>
              <w:tc>
                <w:tcPr>
                  <w:tcW w:w="1415" w:type="dxa"/>
                  <w:tcBorders>
                    <w:top w:val="nil"/>
                  </w:tcBorders>
                </w:tcPr>
                <w:p w:rsidR="0074124C" w:rsidRPr="00FC32AB" w:rsidRDefault="0074124C" w:rsidP="00FC32AB">
                  <w:pPr>
                    <w:jc w:val="center"/>
                    <w:rPr>
                      <w:sz w:val="20"/>
                    </w:rPr>
                  </w:pPr>
                  <w:r w:rsidRPr="00FC32AB">
                    <w:rPr>
                      <w:sz w:val="20"/>
                    </w:rPr>
                    <w:t>Jauche</w:t>
                  </w:r>
                </w:p>
              </w:tc>
              <w:tc>
                <w:tcPr>
                  <w:tcW w:w="1490" w:type="dxa"/>
                  <w:tcBorders>
                    <w:top w:val="nil"/>
                  </w:tcBorders>
                </w:tcPr>
                <w:p w:rsidR="0074124C" w:rsidRPr="00FC32AB" w:rsidRDefault="0074124C" w:rsidP="00FC32AB">
                  <w:pPr>
                    <w:jc w:val="center"/>
                    <w:rPr>
                      <w:sz w:val="20"/>
                    </w:rPr>
                  </w:pPr>
                  <w:r w:rsidRPr="00FC32AB">
                    <w:rPr>
                      <w:sz w:val="20"/>
                    </w:rPr>
                    <w:t>Mist</w:t>
                  </w:r>
                </w:p>
              </w:tc>
              <w:tc>
                <w:tcPr>
                  <w:tcW w:w="1415" w:type="dxa"/>
                  <w:tcBorders>
                    <w:top w:val="nil"/>
                    <w:right w:val="nil"/>
                  </w:tcBorders>
                </w:tcPr>
                <w:p w:rsidR="0074124C" w:rsidRPr="00FC32AB" w:rsidRDefault="0074124C" w:rsidP="00FC32AB">
                  <w:pPr>
                    <w:jc w:val="center"/>
                    <w:rPr>
                      <w:sz w:val="20"/>
                    </w:rPr>
                  </w:pPr>
                  <w:r w:rsidRPr="00FC32AB">
                    <w:rPr>
                      <w:sz w:val="20"/>
                    </w:rPr>
                    <w:t>Tiefstallmist</w:t>
                  </w:r>
                </w:p>
              </w:tc>
            </w:tr>
            <w:tr w:rsidR="00854293" w:rsidTr="008050BA">
              <w:trPr>
                <w:trHeight w:val="321"/>
              </w:trPr>
              <w:tc>
                <w:tcPr>
                  <w:tcW w:w="3295" w:type="dxa"/>
                  <w:tcBorders>
                    <w:left w:val="nil"/>
                  </w:tcBorders>
                </w:tcPr>
                <w:p w:rsidR="0074124C" w:rsidRPr="00FC32AB" w:rsidRDefault="0074124C" w:rsidP="000A43BA">
                  <w:pPr>
                    <w:rPr>
                      <w:sz w:val="20"/>
                    </w:rPr>
                  </w:pPr>
                  <w:r w:rsidRPr="00FC32AB">
                    <w:rPr>
                      <w:sz w:val="20"/>
                    </w:rPr>
                    <w:t>Anfall (m³)</w:t>
                  </w:r>
                </w:p>
              </w:tc>
              <w:sdt>
                <w:sdtPr>
                  <w:rPr>
                    <w:highlight w:val="yellow"/>
                  </w:rPr>
                  <w:id w:val="689493473"/>
                  <w:text/>
                </w:sdtPr>
                <w:sdtEndPr/>
                <w:sdtContent>
                  <w:tc>
                    <w:tcPr>
                      <w:tcW w:w="1203" w:type="dxa"/>
                      <w:shd w:val="clear" w:color="auto" w:fill="FFFF00"/>
                    </w:tcPr>
                    <w:p w:rsidR="0074124C" w:rsidRPr="00854293" w:rsidRDefault="00854293" w:rsidP="00854293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highlight w:val="yellow"/>
                  </w:rPr>
                  <w:id w:val="-1549130648"/>
                  <w:text/>
                </w:sdtPr>
                <w:sdtEndPr/>
                <w:sdtContent>
                  <w:tc>
                    <w:tcPr>
                      <w:tcW w:w="1415" w:type="dxa"/>
                      <w:shd w:val="clear" w:color="auto" w:fill="FFFF00"/>
                    </w:tcPr>
                    <w:p w:rsidR="0074124C" w:rsidRPr="00854293" w:rsidRDefault="00854293" w:rsidP="00854293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highlight w:val="yellow"/>
                  </w:rPr>
                  <w:id w:val="2059815161"/>
                  <w:text/>
                </w:sdtPr>
                <w:sdtEndPr/>
                <w:sdtContent>
                  <w:tc>
                    <w:tcPr>
                      <w:tcW w:w="1490" w:type="dxa"/>
                      <w:shd w:val="clear" w:color="auto" w:fill="FFFF00"/>
                    </w:tcPr>
                    <w:p w:rsidR="0074124C" w:rsidRPr="00854293" w:rsidRDefault="00854293" w:rsidP="00854293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  </w:t>
                      </w:r>
                    </w:p>
                  </w:tc>
                </w:sdtContent>
              </w:sdt>
              <w:sdt>
                <w:sdtPr>
                  <w:rPr>
                    <w:highlight w:val="yellow"/>
                  </w:rPr>
                  <w:id w:val="-1035043272"/>
                  <w:text/>
                </w:sdtPr>
                <w:sdtEndPr/>
                <w:sdtContent>
                  <w:tc>
                    <w:tcPr>
                      <w:tcW w:w="1415" w:type="dxa"/>
                      <w:tcBorders>
                        <w:right w:val="nil"/>
                      </w:tcBorders>
                      <w:shd w:val="clear" w:color="auto" w:fill="FFFF00"/>
                    </w:tcPr>
                    <w:p w:rsidR="0074124C" w:rsidRPr="00854293" w:rsidRDefault="00854293" w:rsidP="00854293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854293" w:rsidTr="008050BA">
              <w:tc>
                <w:tcPr>
                  <w:tcW w:w="3295" w:type="dxa"/>
                  <w:tcBorders>
                    <w:left w:val="nil"/>
                  </w:tcBorders>
                </w:tcPr>
                <w:p w:rsidR="0074124C" w:rsidRPr="00FC32AB" w:rsidRDefault="0074124C" w:rsidP="0074124C">
                  <w:pPr>
                    <w:rPr>
                      <w:sz w:val="20"/>
                    </w:rPr>
                  </w:pPr>
                  <w:r w:rsidRPr="00FC32AB">
                    <w:rPr>
                      <w:sz w:val="20"/>
                    </w:rPr>
                    <w:t>-Abzüge (m³)</w:t>
                  </w:r>
                </w:p>
              </w:tc>
              <w:sdt>
                <w:sdtPr>
                  <w:rPr>
                    <w:highlight w:val="yellow"/>
                  </w:rPr>
                  <w:id w:val="-1738235109"/>
                  <w:text/>
                </w:sdtPr>
                <w:sdtEndPr/>
                <w:sdtContent>
                  <w:tc>
                    <w:tcPr>
                      <w:tcW w:w="1203" w:type="dxa"/>
                      <w:shd w:val="clear" w:color="auto" w:fill="FFFF00"/>
                    </w:tcPr>
                    <w:p w:rsidR="0074124C" w:rsidRPr="00307E6D" w:rsidRDefault="00854293" w:rsidP="00854293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highlight w:val="yellow"/>
                  </w:rPr>
                  <w:id w:val="-1732386686"/>
                  <w:text/>
                </w:sdtPr>
                <w:sdtEndPr/>
                <w:sdtContent>
                  <w:tc>
                    <w:tcPr>
                      <w:tcW w:w="1415" w:type="dxa"/>
                      <w:shd w:val="clear" w:color="auto" w:fill="FFFF00"/>
                    </w:tcPr>
                    <w:p w:rsidR="0074124C" w:rsidRPr="00307E6D" w:rsidRDefault="00854293" w:rsidP="00854293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highlight w:val="yellow"/>
                  </w:rPr>
                  <w:id w:val="1022757277"/>
                  <w:text/>
                </w:sdtPr>
                <w:sdtEndPr/>
                <w:sdtContent>
                  <w:tc>
                    <w:tcPr>
                      <w:tcW w:w="1490" w:type="dxa"/>
                      <w:shd w:val="clear" w:color="auto" w:fill="FFFF00"/>
                    </w:tcPr>
                    <w:p w:rsidR="0074124C" w:rsidRPr="00307E6D" w:rsidRDefault="00854293" w:rsidP="00854293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  </w:t>
                      </w:r>
                    </w:p>
                  </w:tc>
                </w:sdtContent>
              </w:sdt>
              <w:sdt>
                <w:sdtPr>
                  <w:rPr>
                    <w:highlight w:val="yellow"/>
                  </w:rPr>
                  <w:id w:val="172236720"/>
                  <w:text/>
                </w:sdtPr>
                <w:sdtEndPr/>
                <w:sdtContent>
                  <w:tc>
                    <w:tcPr>
                      <w:tcW w:w="1415" w:type="dxa"/>
                      <w:tcBorders>
                        <w:right w:val="nil"/>
                      </w:tcBorders>
                      <w:shd w:val="clear" w:color="auto" w:fill="FFFF00"/>
                    </w:tcPr>
                    <w:p w:rsidR="0074124C" w:rsidRPr="00307E6D" w:rsidRDefault="00854293" w:rsidP="00854293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854293" w:rsidTr="008050BA">
              <w:tc>
                <w:tcPr>
                  <w:tcW w:w="3295" w:type="dxa"/>
                  <w:tcBorders>
                    <w:left w:val="nil"/>
                  </w:tcBorders>
                </w:tcPr>
                <w:p w:rsidR="0074124C" w:rsidRPr="00FC32AB" w:rsidRDefault="0074124C" w:rsidP="000A43BA">
                  <w:pPr>
                    <w:rPr>
                      <w:sz w:val="20"/>
                    </w:rPr>
                  </w:pPr>
                  <w:r w:rsidRPr="00FC32AB">
                    <w:rPr>
                      <w:sz w:val="20"/>
                    </w:rPr>
                    <w:t>=tatsächlicher Abfall (m³)</w:t>
                  </w:r>
                </w:p>
              </w:tc>
              <w:sdt>
                <w:sdtPr>
                  <w:rPr>
                    <w:highlight w:val="yellow"/>
                  </w:rPr>
                  <w:id w:val="1481966397"/>
                  <w:text/>
                </w:sdtPr>
                <w:sdtEndPr/>
                <w:sdtContent>
                  <w:tc>
                    <w:tcPr>
                      <w:tcW w:w="1203" w:type="dxa"/>
                      <w:shd w:val="clear" w:color="auto" w:fill="FFFF00"/>
                    </w:tcPr>
                    <w:p w:rsidR="0074124C" w:rsidRPr="00307E6D" w:rsidRDefault="006D5FC8" w:rsidP="006D5FC8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highlight w:val="yellow"/>
                  </w:rPr>
                  <w:id w:val="-1230925496"/>
                  <w:text/>
                </w:sdtPr>
                <w:sdtEndPr/>
                <w:sdtContent>
                  <w:tc>
                    <w:tcPr>
                      <w:tcW w:w="1415" w:type="dxa"/>
                      <w:shd w:val="clear" w:color="auto" w:fill="FFFF00"/>
                    </w:tcPr>
                    <w:p w:rsidR="0074124C" w:rsidRPr="00307E6D" w:rsidRDefault="006D5FC8" w:rsidP="006D5FC8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highlight w:val="yellow"/>
                  </w:rPr>
                  <w:id w:val="-1002047995"/>
                  <w:text/>
                </w:sdtPr>
                <w:sdtEndPr/>
                <w:sdtContent>
                  <w:tc>
                    <w:tcPr>
                      <w:tcW w:w="1490" w:type="dxa"/>
                      <w:shd w:val="clear" w:color="auto" w:fill="FFFF00"/>
                    </w:tcPr>
                    <w:p w:rsidR="0074124C" w:rsidRPr="00307E6D" w:rsidRDefault="006D5FC8" w:rsidP="006D5FC8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highlight w:val="yellow"/>
                  </w:rPr>
                  <w:id w:val="-2100009299"/>
                  <w:text/>
                </w:sdtPr>
                <w:sdtEndPr/>
                <w:sdtContent>
                  <w:tc>
                    <w:tcPr>
                      <w:tcW w:w="1415" w:type="dxa"/>
                      <w:tcBorders>
                        <w:right w:val="nil"/>
                      </w:tcBorders>
                      <w:shd w:val="clear" w:color="auto" w:fill="FFFF00"/>
                    </w:tcPr>
                    <w:p w:rsidR="0074124C" w:rsidRPr="00307E6D" w:rsidRDefault="006D5FC8" w:rsidP="006D5FC8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854293" w:rsidTr="008050BA">
              <w:tc>
                <w:tcPr>
                  <w:tcW w:w="3295" w:type="dxa"/>
                  <w:tcBorders>
                    <w:left w:val="nil"/>
                    <w:bottom w:val="single" w:sz="4" w:space="0" w:color="auto"/>
                  </w:tcBorders>
                </w:tcPr>
                <w:p w:rsidR="0074124C" w:rsidRPr="00FC32AB" w:rsidRDefault="00FC32AB" w:rsidP="000A43BA">
                  <w:pPr>
                    <w:rPr>
                      <w:sz w:val="20"/>
                    </w:rPr>
                  </w:pPr>
                  <w:r w:rsidRPr="00FC32AB">
                    <w:rPr>
                      <w:sz w:val="20"/>
                    </w:rPr>
                    <w:t>vorhandene Lagerkapazität (m³)</w:t>
                  </w:r>
                </w:p>
              </w:tc>
              <w:sdt>
                <w:sdtPr>
                  <w:rPr>
                    <w:highlight w:val="yellow"/>
                  </w:rPr>
                  <w:id w:val="-881558461"/>
                  <w:text/>
                </w:sdtPr>
                <w:sdtEndPr/>
                <w:sdtContent>
                  <w:tc>
                    <w:tcPr>
                      <w:tcW w:w="1203" w:type="dxa"/>
                      <w:tcBorders>
                        <w:bottom w:val="single" w:sz="4" w:space="0" w:color="auto"/>
                      </w:tcBorders>
                      <w:shd w:val="clear" w:color="auto" w:fill="FFFF00"/>
                    </w:tcPr>
                    <w:p w:rsidR="0074124C" w:rsidRPr="00307E6D" w:rsidRDefault="006D5FC8" w:rsidP="006D5FC8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highlight w:val="yellow"/>
                  </w:rPr>
                  <w:id w:val="1746452109"/>
                  <w:text/>
                </w:sdtPr>
                <w:sdtEndPr/>
                <w:sdtContent>
                  <w:tc>
                    <w:tcPr>
                      <w:tcW w:w="1415" w:type="dxa"/>
                      <w:tcBorders>
                        <w:bottom w:val="single" w:sz="4" w:space="0" w:color="auto"/>
                      </w:tcBorders>
                      <w:shd w:val="clear" w:color="auto" w:fill="FFFF00"/>
                    </w:tcPr>
                    <w:p w:rsidR="0074124C" w:rsidRPr="00307E6D" w:rsidRDefault="006D5FC8" w:rsidP="006D5FC8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highlight w:val="yellow"/>
                  </w:rPr>
                  <w:id w:val="782149409"/>
                  <w:text/>
                </w:sdtPr>
                <w:sdtEndPr/>
                <w:sdtContent>
                  <w:tc>
                    <w:tcPr>
                      <w:tcW w:w="1490" w:type="dxa"/>
                      <w:tcBorders>
                        <w:bottom w:val="single" w:sz="4" w:space="0" w:color="auto"/>
                      </w:tcBorders>
                      <w:shd w:val="clear" w:color="auto" w:fill="FFFF00"/>
                    </w:tcPr>
                    <w:p w:rsidR="0074124C" w:rsidRPr="00307E6D" w:rsidRDefault="006D5FC8" w:rsidP="006D5FC8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highlight w:val="yellow"/>
                  </w:rPr>
                  <w:id w:val="1342819736"/>
                  <w:text/>
                </w:sdtPr>
                <w:sdtEndPr/>
                <w:sdtContent>
                  <w:tc>
                    <w:tcPr>
                      <w:tcW w:w="1415" w:type="dxa"/>
                      <w:tcBorders>
                        <w:bottom w:val="single" w:sz="4" w:space="0" w:color="auto"/>
                        <w:right w:val="nil"/>
                      </w:tcBorders>
                      <w:shd w:val="clear" w:color="auto" w:fill="FFFF00"/>
                    </w:tcPr>
                    <w:p w:rsidR="0074124C" w:rsidRPr="00307E6D" w:rsidRDefault="006D5FC8" w:rsidP="006D5FC8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854293" w:rsidTr="008050BA">
              <w:tc>
                <w:tcPr>
                  <w:tcW w:w="3295" w:type="dxa"/>
                  <w:tcBorders>
                    <w:left w:val="nil"/>
                    <w:bottom w:val="nil"/>
                  </w:tcBorders>
                </w:tcPr>
                <w:p w:rsidR="0074124C" w:rsidRPr="00FC32AB" w:rsidRDefault="00FC32AB" w:rsidP="00FC32AB">
                  <w:r w:rsidRPr="00FC32AB">
                    <w:rPr>
                      <w:sz w:val="20"/>
                    </w:rPr>
                    <w:t>vorhandene Lagerkapazität (%</w:t>
                  </w:r>
                </w:p>
              </w:tc>
              <w:sdt>
                <w:sdtPr>
                  <w:rPr>
                    <w:highlight w:val="yellow"/>
                  </w:rPr>
                  <w:id w:val="428704250"/>
                  <w:text/>
                </w:sdtPr>
                <w:sdtEndPr/>
                <w:sdtContent>
                  <w:tc>
                    <w:tcPr>
                      <w:tcW w:w="1203" w:type="dxa"/>
                      <w:tcBorders>
                        <w:bottom w:val="nil"/>
                      </w:tcBorders>
                      <w:shd w:val="clear" w:color="auto" w:fill="FFFF00"/>
                    </w:tcPr>
                    <w:p w:rsidR="0074124C" w:rsidRPr="00307E6D" w:rsidRDefault="006D5FC8" w:rsidP="006D5FC8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highlight w:val="yellow"/>
                  </w:rPr>
                  <w:id w:val="1028756315"/>
                  <w:text/>
                </w:sdtPr>
                <w:sdtEndPr/>
                <w:sdtContent>
                  <w:tc>
                    <w:tcPr>
                      <w:tcW w:w="1415" w:type="dxa"/>
                      <w:tcBorders>
                        <w:bottom w:val="nil"/>
                      </w:tcBorders>
                      <w:shd w:val="clear" w:color="auto" w:fill="FFFF00"/>
                    </w:tcPr>
                    <w:p w:rsidR="0074124C" w:rsidRPr="00307E6D" w:rsidRDefault="006D5FC8" w:rsidP="006D5FC8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490" w:type="dxa"/>
                  <w:tcBorders>
                    <w:bottom w:val="nil"/>
                  </w:tcBorders>
                  <w:shd w:val="clear" w:color="auto" w:fill="FFFF00"/>
                </w:tcPr>
                <w:p w:rsidR="0074124C" w:rsidRPr="00307E6D" w:rsidRDefault="00854293" w:rsidP="006D5FC8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 xml:space="preserve"> </w:t>
                  </w:r>
                  <w:sdt>
                    <w:sdtPr>
                      <w:rPr>
                        <w:highlight w:val="yellow"/>
                      </w:rPr>
                      <w:id w:val="1992817293"/>
                      <w:text/>
                    </w:sdtPr>
                    <w:sdtEndPr/>
                    <w:sdtContent>
                      <w:r w:rsidR="006D5FC8">
                        <w:rPr>
                          <w:highlight w:val="yellow"/>
                        </w:rPr>
                        <w:t xml:space="preserve"> </w:t>
                      </w:r>
                    </w:sdtContent>
                  </w:sdt>
                </w:p>
              </w:tc>
              <w:sdt>
                <w:sdtPr>
                  <w:rPr>
                    <w:highlight w:val="yellow"/>
                  </w:rPr>
                  <w:id w:val="-2018991438"/>
                  <w:text/>
                </w:sdtPr>
                <w:sdtEndPr/>
                <w:sdtContent>
                  <w:tc>
                    <w:tcPr>
                      <w:tcW w:w="1415" w:type="dxa"/>
                      <w:tcBorders>
                        <w:bottom w:val="nil"/>
                        <w:right w:val="nil"/>
                      </w:tcBorders>
                      <w:shd w:val="clear" w:color="auto" w:fill="FFFF00"/>
                    </w:tcPr>
                    <w:p w:rsidR="0074124C" w:rsidRPr="00307E6D" w:rsidRDefault="006D5FC8" w:rsidP="006D5FC8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DD6659" w:rsidRDefault="00DD6659" w:rsidP="000A43BA"/>
        </w:tc>
        <w:tc>
          <w:tcPr>
            <w:tcW w:w="405" w:type="pct"/>
            <w:gridSpan w:val="2"/>
            <w:tcBorders>
              <w:top w:val="nil"/>
              <w:bottom w:val="single" w:sz="4" w:space="0" w:color="auto"/>
            </w:tcBorders>
          </w:tcPr>
          <w:p w:rsidR="00DD6659" w:rsidRDefault="00DD6659" w:rsidP="000A43BA"/>
        </w:tc>
        <w:tc>
          <w:tcPr>
            <w:tcW w:w="439" w:type="pct"/>
            <w:tcBorders>
              <w:top w:val="nil"/>
              <w:bottom w:val="single" w:sz="4" w:space="0" w:color="auto"/>
            </w:tcBorders>
          </w:tcPr>
          <w:p w:rsidR="00DD6659" w:rsidRDefault="00DD6659" w:rsidP="000A43BA"/>
        </w:tc>
      </w:tr>
      <w:tr w:rsidR="00E20CE9" w:rsidTr="008050BA">
        <w:tc>
          <w:tcPr>
            <w:tcW w:w="4156" w:type="pct"/>
            <w:gridSpan w:val="2"/>
            <w:shd w:val="pct15" w:color="auto" w:fill="auto"/>
          </w:tcPr>
          <w:p w:rsidR="00E20CE9" w:rsidRPr="00E20CE9" w:rsidRDefault="00E20CE9" w:rsidP="000A43BA">
            <w:pPr>
              <w:rPr>
                <w:b/>
                <w:sz w:val="20"/>
              </w:rPr>
            </w:pPr>
            <w:r w:rsidRPr="00E20CE9">
              <w:rPr>
                <w:b/>
                <w:sz w:val="20"/>
              </w:rPr>
              <w:t>Anforderung 4: Regeln für Feldmieten</w:t>
            </w:r>
          </w:p>
          <w:p w:rsidR="00E20CE9" w:rsidRDefault="00E20CE9" w:rsidP="000A43BA">
            <w:r w:rsidRPr="00E20CE9">
              <w:rPr>
                <w:sz w:val="20"/>
              </w:rPr>
              <w:t xml:space="preserve">Feldmiete(n) für Wirtschaftsdünger ist (sind) am Betrieb vorhanden? </w:t>
            </w:r>
          </w:p>
        </w:tc>
        <w:tc>
          <w:tcPr>
            <w:tcW w:w="405" w:type="pct"/>
            <w:gridSpan w:val="2"/>
            <w:shd w:val="pct15" w:color="auto" w:fill="auto"/>
          </w:tcPr>
          <w:p w:rsidR="00E20CE9" w:rsidRDefault="00E20CE9" w:rsidP="000A43BA"/>
          <w:p w:rsidR="00E20CE9" w:rsidRDefault="00276C96" w:rsidP="000A43BA">
            <w:sdt>
              <w:sdtPr>
                <w:rPr>
                  <w:sz w:val="20"/>
                </w:rPr>
                <w:id w:val="2688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20CE9">
              <w:t xml:space="preserve"> </w:t>
            </w:r>
            <w:r w:rsidR="00E20CE9" w:rsidRPr="00ED5053">
              <w:rPr>
                <w:sz w:val="20"/>
              </w:rPr>
              <w:t>ja</w:t>
            </w:r>
          </w:p>
        </w:tc>
        <w:tc>
          <w:tcPr>
            <w:tcW w:w="439" w:type="pct"/>
            <w:shd w:val="pct15" w:color="auto" w:fill="auto"/>
          </w:tcPr>
          <w:p w:rsidR="00E20CE9" w:rsidRDefault="00E20CE9" w:rsidP="000403C5"/>
          <w:p w:rsidR="00E20CE9" w:rsidRDefault="00276C96" w:rsidP="000403C5">
            <w:sdt>
              <w:sdtPr>
                <w:rPr>
                  <w:sz w:val="20"/>
                </w:rPr>
                <w:id w:val="-56648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20CE9">
              <w:t xml:space="preserve">  </w:t>
            </w:r>
            <w:r w:rsidR="00E20CE9" w:rsidRPr="00ED5053">
              <w:rPr>
                <w:sz w:val="20"/>
              </w:rPr>
              <w:t>nein</w:t>
            </w:r>
          </w:p>
        </w:tc>
      </w:tr>
      <w:tr w:rsidR="00E20CE9" w:rsidTr="008050BA">
        <w:tc>
          <w:tcPr>
            <w:tcW w:w="4156" w:type="pct"/>
            <w:gridSpan w:val="2"/>
          </w:tcPr>
          <w:tbl>
            <w:tblPr>
              <w:tblStyle w:val="Tabellenraster"/>
              <w:tblW w:w="8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559"/>
              <w:gridCol w:w="993"/>
              <w:gridCol w:w="4337"/>
              <w:gridCol w:w="9"/>
            </w:tblGrid>
            <w:tr w:rsidR="00307E6D" w:rsidTr="008050BA">
              <w:trPr>
                <w:gridAfter w:val="1"/>
                <w:wAfter w:w="9" w:type="dxa"/>
              </w:trPr>
              <w:tc>
                <w:tcPr>
                  <w:tcW w:w="8903" w:type="dxa"/>
                  <w:gridSpan w:val="4"/>
                </w:tcPr>
                <w:p w:rsidR="00307E6D" w:rsidRDefault="00307E6D" w:rsidP="000A43BA">
                  <w:r w:rsidRPr="00307E6D">
                    <w:rPr>
                      <w:sz w:val="20"/>
                    </w:rPr>
                    <w:t xml:space="preserve">Abstand zu Oberflächengewässern &lt; 25m? </w:t>
                  </w:r>
                </w:p>
              </w:tc>
            </w:tr>
            <w:tr w:rsidR="00307E6D" w:rsidTr="009509FC">
              <w:tc>
                <w:tcPr>
                  <w:tcW w:w="2014" w:type="dxa"/>
                  <w:tcBorders>
                    <w:right w:val="nil"/>
                  </w:tcBorders>
                </w:tcPr>
                <w:p w:rsidR="00307E6D" w:rsidRPr="00307E6D" w:rsidRDefault="00307E6D" w:rsidP="000A43BA">
                  <w:pPr>
                    <w:rPr>
                      <w:sz w:val="20"/>
                    </w:rPr>
                  </w:pPr>
                  <w:r w:rsidRPr="00307E6D">
                    <w:rPr>
                      <w:sz w:val="20"/>
                    </w:rPr>
                    <w:t xml:space="preserve">Feldstück/Schlag: </w:t>
                  </w:r>
                </w:p>
              </w:tc>
              <w:sdt>
                <w:sdtPr>
                  <w:id w:val="480055245"/>
                  <w:text/>
                </w:sdtPr>
                <w:sdtEndPr/>
                <w:sdtContent>
                  <w:tc>
                    <w:tcPr>
                      <w:tcW w:w="6898" w:type="dxa"/>
                      <w:gridSpan w:val="4"/>
                      <w:tcBorders>
                        <w:left w:val="nil"/>
                      </w:tcBorders>
                      <w:shd w:val="clear" w:color="auto" w:fill="FFFF00"/>
                    </w:tcPr>
                    <w:p w:rsidR="00307E6D" w:rsidRDefault="00307E6D" w:rsidP="00307E6D">
                      <w:r>
                        <w:t xml:space="preserve">                                                                                             </w:t>
                      </w:r>
                    </w:p>
                  </w:tc>
                </w:sdtContent>
              </w:sdt>
            </w:tr>
            <w:tr w:rsidR="00307E6D" w:rsidTr="009509FC">
              <w:trPr>
                <w:gridAfter w:val="1"/>
                <w:wAfter w:w="9" w:type="dxa"/>
              </w:trPr>
              <w:tc>
                <w:tcPr>
                  <w:tcW w:w="3573" w:type="dxa"/>
                  <w:gridSpan w:val="2"/>
                  <w:tcBorders>
                    <w:right w:val="nil"/>
                  </w:tcBorders>
                </w:tcPr>
                <w:p w:rsidR="00307E6D" w:rsidRPr="00307E6D" w:rsidRDefault="00307E6D" w:rsidP="000A43BA">
                  <w:pPr>
                    <w:rPr>
                      <w:sz w:val="20"/>
                    </w:rPr>
                  </w:pPr>
                  <w:r w:rsidRPr="00307E6D">
                    <w:rPr>
                      <w:sz w:val="20"/>
                    </w:rPr>
                    <w:t xml:space="preserve">Abstand zum Oberflächengewässer: </w:t>
                  </w:r>
                </w:p>
              </w:tc>
              <w:sdt>
                <w:sdtPr>
                  <w:id w:val="546493894"/>
                  <w:text/>
                </w:sdtPr>
                <w:sdtEndPr/>
                <w:sdtContent>
                  <w:tc>
                    <w:tcPr>
                      <w:tcW w:w="993" w:type="dxa"/>
                      <w:tcBorders>
                        <w:left w:val="nil"/>
                        <w:right w:val="nil"/>
                      </w:tcBorders>
                      <w:shd w:val="clear" w:color="auto" w:fill="FFFF00"/>
                    </w:tcPr>
                    <w:p w:rsidR="00307E6D" w:rsidRDefault="00307E6D" w:rsidP="00307E6D">
                      <w:r>
                        <w:t xml:space="preserve">          </w:t>
                      </w:r>
                    </w:p>
                  </w:tc>
                </w:sdtContent>
              </w:sdt>
              <w:tc>
                <w:tcPr>
                  <w:tcW w:w="4337" w:type="dxa"/>
                  <w:tcBorders>
                    <w:left w:val="nil"/>
                  </w:tcBorders>
                </w:tcPr>
                <w:p w:rsidR="00307E6D" w:rsidRDefault="00307E6D" w:rsidP="000A43BA">
                  <w:r>
                    <w:t>m</w:t>
                  </w:r>
                </w:p>
              </w:tc>
            </w:tr>
          </w:tbl>
          <w:p w:rsidR="00E20CE9" w:rsidRDefault="00E20CE9" w:rsidP="000A43BA"/>
        </w:tc>
        <w:tc>
          <w:tcPr>
            <w:tcW w:w="405" w:type="pct"/>
            <w:gridSpan w:val="2"/>
            <w:tcBorders>
              <w:bottom w:val="single" w:sz="4" w:space="0" w:color="auto"/>
            </w:tcBorders>
          </w:tcPr>
          <w:p w:rsidR="00E20CE9" w:rsidRDefault="00276C96" w:rsidP="000A43BA">
            <w:sdt>
              <w:sdtPr>
                <w:rPr>
                  <w:sz w:val="20"/>
                </w:rPr>
                <w:id w:val="3906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07E6D">
              <w:t xml:space="preserve"> </w:t>
            </w:r>
            <w:r w:rsidR="00307E6D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E20CE9" w:rsidRDefault="00276C96" w:rsidP="000A43BA">
            <w:sdt>
              <w:sdtPr>
                <w:rPr>
                  <w:sz w:val="20"/>
                </w:rPr>
                <w:id w:val="64516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07E6D">
              <w:t xml:space="preserve">  </w:t>
            </w:r>
            <w:r w:rsidR="00307E6D" w:rsidRPr="00ED5053">
              <w:rPr>
                <w:sz w:val="20"/>
              </w:rPr>
              <w:t>nein</w:t>
            </w:r>
          </w:p>
        </w:tc>
      </w:tr>
      <w:tr w:rsidR="00E20CE9" w:rsidTr="008050BA">
        <w:tc>
          <w:tcPr>
            <w:tcW w:w="4156" w:type="pct"/>
            <w:gridSpan w:val="2"/>
          </w:tcPr>
          <w:p w:rsidR="00E20CE9" w:rsidRPr="006D5FC8" w:rsidRDefault="00307E6D" w:rsidP="00E20CE9">
            <w:pPr>
              <w:rPr>
                <w:sz w:val="20"/>
              </w:rPr>
            </w:pPr>
            <w:r w:rsidRPr="006D5FC8">
              <w:rPr>
                <w:sz w:val="20"/>
              </w:rPr>
              <w:t>Augenscheinlicher erfolgter Eintrag von Sickersäften in ein Oberflächengewässer?</w:t>
            </w:r>
          </w:p>
        </w:tc>
        <w:tc>
          <w:tcPr>
            <w:tcW w:w="405" w:type="pct"/>
            <w:gridSpan w:val="2"/>
            <w:tcBorders>
              <w:bottom w:val="nil"/>
            </w:tcBorders>
          </w:tcPr>
          <w:p w:rsidR="00E20CE9" w:rsidRDefault="00276C96" w:rsidP="000A43BA">
            <w:sdt>
              <w:sdtPr>
                <w:rPr>
                  <w:sz w:val="20"/>
                </w:rPr>
                <w:id w:val="175794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07E6D">
              <w:t xml:space="preserve"> </w:t>
            </w:r>
            <w:r w:rsidR="00307E6D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nil"/>
            </w:tcBorders>
          </w:tcPr>
          <w:p w:rsidR="00E20CE9" w:rsidRDefault="00276C96" w:rsidP="000A43BA">
            <w:sdt>
              <w:sdtPr>
                <w:rPr>
                  <w:sz w:val="20"/>
                </w:rPr>
                <w:id w:val="122225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E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07E6D">
              <w:t xml:space="preserve">  </w:t>
            </w:r>
            <w:r w:rsidR="00307E6D" w:rsidRPr="00ED5053">
              <w:rPr>
                <w:sz w:val="20"/>
              </w:rPr>
              <w:t>nein</w:t>
            </w:r>
          </w:p>
        </w:tc>
      </w:tr>
      <w:tr w:rsidR="006D5FC8" w:rsidTr="008050BA">
        <w:tc>
          <w:tcPr>
            <w:tcW w:w="909" w:type="pct"/>
            <w:tcBorders>
              <w:right w:val="nil"/>
            </w:tcBorders>
          </w:tcPr>
          <w:p w:rsidR="00E20CE9" w:rsidRPr="006D5FC8" w:rsidRDefault="006D5FC8" w:rsidP="006D5FC8">
            <w:pPr>
              <w:rPr>
                <w:sz w:val="20"/>
              </w:rPr>
            </w:pPr>
            <w:r w:rsidRPr="006D5FC8">
              <w:rPr>
                <w:sz w:val="20"/>
              </w:rPr>
              <w:t xml:space="preserve">Feldstück/Schlag: </w:t>
            </w:r>
          </w:p>
        </w:tc>
        <w:tc>
          <w:tcPr>
            <w:tcW w:w="3247" w:type="pct"/>
            <w:tcBorders>
              <w:left w:val="nil"/>
              <w:right w:val="nil"/>
            </w:tcBorders>
            <w:shd w:val="clear" w:color="auto" w:fill="FFFF00"/>
          </w:tcPr>
          <w:p w:rsidR="00E20CE9" w:rsidRPr="006D5FC8" w:rsidRDefault="00276C96" w:rsidP="006D5FC8">
            <w:pPr>
              <w:tabs>
                <w:tab w:val="left" w:pos="5805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134755800"/>
                <w:text/>
              </w:sdtPr>
              <w:sdtEndPr/>
              <w:sdtContent>
                <w:r w:rsidR="006D5FC8">
                  <w:rPr>
                    <w:sz w:val="20"/>
                  </w:rPr>
                  <w:t xml:space="preserve"> </w:t>
                </w:r>
              </w:sdtContent>
            </w:sdt>
            <w:r w:rsidR="006D5FC8">
              <w:rPr>
                <w:sz w:val="20"/>
              </w:rPr>
              <w:tab/>
            </w:r>
          </w:p>
        </w:tc>
        <w:tc>
          <w:tcPr>
            <w:tcW w:w="844" w:type="pct"/>
            <w:gridSpan w:val="3"/>
            <w:tcBorders>
              <w:left w:val="nil"/>
            </w:tcBorders>
          </w:tcPr>
          <w:p w:rsidR="00E20CE9" w:rsidRPr="006D5FC8" w:rsidRDefault="00E20CE9" w:rsidP="000A43BA">
            <w:pPr>
              <w:rPr>
                <w:sz w:val="20"/>
              </w:rPr>
            </w:pPr>
          </w:p>
        </w:tc>
      </w:tr>
      <w:tr w:rsidR="00E20CE9" w:rsidTr="008050BA">
        <w:tc>
          <w:tcPr>
            <w:tcW w:w="4156" w:type="pct"/>
            <w:gridSpan w:val="2"/>
            <w:tcBorders>
              <w:bottom w:val="single" w:sz="4" w:space="0" w:color="auto"/>
            </w:tcBorders>
          </w:tcPr>
          <w:p w:rsidR="00E20CE9" w:rsidRPr="006D5FC8" w:rsidRDefault="006D5FC8" w:rsidP="000A43BA">
            <w:pPr>
              <w:rPr>
                <w:sz w:val="20"/>
              </w:rPr>
            </w:pPr>
            <w:r w:rsidRPr="006D5FC8">
              <w:rPr>
                <w:sz w:val="20"/>
              </w:rPr>
              <w:t>Feldmiete auf staunassem Boden (bei normaler Witterung)?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</w:tcPr>
          <w:p w:rsidR="00E20CE9" w:rsidRDefault="00276C96" w:rsidP="000A43BA">
            <w:sdt>
              <w:sdtPr>
                <w:rPr>
                  <w:sz w:val="20"/>
                </w:rPr>
                <w:id w:val="33087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F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5FC8">
              <w:t xml:space="preserve"> </w:t>
            </w:r>
            <w:r w:rsidR="006D5FC8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E20CE9" w:rsidRDefault="00276C96" w:rsidP="000A43BA">
            <w:sdt>
              <w:sdtPr>
                <w:rPr>
                  <w:sz w:val="20"/>
                </w:rPr>
                <w:id w:val="83857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F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5FC8">
              <w:t xml:space="preserve">  </w:t>
            </w:r>
            <w:r w:rsidR="006D5FC8" w:rsidRPr="00ED5053">
              <w:rPr>
                <w:sz w:val="20"/>
              </w:rPr>
              <w:t>nein</w:t>
            </w:r>
          </w:p>
        </w:tc>
      </w:tr>
      <w:tr w:rsidR="008050BA" w:rsidTr="008050BA">
        <w:tc>
          <w:tcPr>
            <w:tcW w:w="909" w:type="pct"/>
            <w:tcBorders>
              <w:right w:val="nil"/>
            </w:tcBorders>
          </w:tcPr>
          <w:p w:rsidR="00E20CE9" w:rsidRPr="006D5FC8" w:rsidRDefault="006D5FC8" w:rsidP="000A43BA">
            <w:pPr>
              <w:rPr>
                <w:sz w:val="20"/>
              </w:rPr>
            </w:pPr>
            <w:r w:rsidRPr="006D5FC8">
              <w:rPr>
                <w:sz w:val="20"/>
              </w:rPr>
              <w:t>Feldstück/Schlag:</w:t>
            </w:r>
          </w:p>
        </w:tc>
        <w:sdt>
          <w:sdtPr>
            <w:id w:val="1287787709"/>
            <w:text/>
          </w:sdtPr>
          <w:sdtEndPr/>
          <w:sdtContent>
            <w:tc>
              <w:tcPr>
                <w:tcW w:w="3247" w:type="pct"/>
                <w:tcBorders>
                  <w:left w:val="nil"/>
                  <w:right w:val="nil"/>
                </w:tcBorders>
                <w:shd w:val="clear" w:color="auto" w:fill="FFFF00"/>
              </w:tcPr>
              <w:p w:rsidR="00E20CE9" w:rsidRDefault="00112330" w:rsidP="00112330">
                <w:r>
                  <w:t xml:space="preserve"> </w:t>
                </w:r>
              </w:p>
            </w:tc>
          </w:sdtContent>
        </w:sdt>
        <w:tc>
          <w:tcPr>
            <w:tcW w:w="844" w:type="pct"/>
            <w:gridSpan w:val="3"/>
            <w:tcBorders>
              <w:left w:val="nil"/>
            </w:tcBorders>
          </w:tcPr>
          <w:p w:rsidR="00E20CE9" w:rsidRDefault="00E20CE9" w:rsidP="000A43BA"/>
        </w:tc>
      </w:tr>
      <w:tr w:rsidR="006D5FC8" w:rsidTr="008050BA">
        <w:tc>
          <w:tcPr>
            <w:tcW w:w="4156" w:type="pct"/>
            <w:gridSpan w:val="2"/>
            <w:tcBorders>
              <w:bottom w:val="single" w:sz="4" w:space="0" w:color="auto"/>
            </w:tcBorders>
          </w:tcPr>
          <w:p w:rsidR="006D5FC8" w:rsidRPr="006D5FC8" w:rsidRDefault="006D5FC8" w:rsidP="000A43BA">
            <w:pPr>
              <w:rPr>
                <w:sz w:val="20"/>
              </w:rPr>
            </w:pPr>
            <w:r w:rsidRPr="006D5FC8">
              <w:rPr>
                <w:sz w:val="20"/>
              </w:rPr>
              <w:t>Feldmiete auf augenscheinlich sandigem Boden?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</w:tcPr>
          <w:p w:rsidR="006D5FC8" w:rsidRDefault="00276C96" w:rsidP="000403C5">
            <w:sdt>
              <w:sdtPr>
                <w:rPr>
                  <w:sz w:val="20"/>
                </w:rPr>
                <w:id w:val="125849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5FC8">
              <w:t xml:space="preserve"> </w:t>
            </w:r>
            <w:r w:rsidR="006D5FC8" w:rsidRPr="00ED5053">
              <w:rPr>
                <w:sz w:val="20"/>
              </w:rPr>
              <w:t>ja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6D5FC8" w:rsidRDefault="00276C96" w:rsidP="000A43BA">
            <w:sdt>
              <w:sdtPr>
                <w:rPr>
                  <w:sz w:val="20"/>
                </w:rPr>
                <w:id w:val="144126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FC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5FC8">
              <w:t xml:space="preserve">  </w:t>
            </w:r>
            <w:r w:rsidR="006D5FC8" w:rsidRPr="00ED5053">
              <w:rPr>
                <w:sz w:val="20"/>
              </w:rPr>
              <w:t>nein</w:t>
            </w:r>
          </w:p>
        </w:tc>
      </w:tr>
      <w:tr w:rsidR="008050BA" w:rsidTr="00B66E68">
        <w:tc>
          <w:tcPr>
            <w:tcW w:w="909" w:type="pct"/>
            <w:tcBorders>
              <w:bottom w:val="single" w:sz="4" w:space="0" w:color="auto"/>
              <w:right w:val="nil"/>
            </w:tcBorders>
          </w:tcPr>
          <w:p w:rsidR="006D5FC8" w:rsidRPr="006D5FC8" w:rsidRDefault="006D5FC8" w:rsidP="000A43BA">
            <w:pPr>
              <w:rPr>
                <w:sz w:val="20"/>
              </w:rPr>
            </w:pPr>
            <w:r w:rsidRPr="006D5FC8">
              <w:rPr>
                <w:sz w:val="20"/>
              </w:rPr>
              <w:t>Feldstück/Schlag:</w:t>
            </w:r>
          </w:p>
        </w:tc>
        <w:sdt>
          <w:sdtPr>
            <w:id w:val="-686298812"/>
            <w:text/>
          </w:sdtPr>
          <w:sdtEndPr/>
          <w:sdtContent>
            <w:tc>
              <w:tcPr>
                <w:tcW w:w="3247" w:type="pct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00"/>
              </w:tcPr>
              <w:p w:rsidR="006D5FC8" w:rsidRDefault="00112330" w:rsidP="00112330">
                <w:r>
                  <w:t xml:space="preserve"> </w:t>
                </w:r>
              </w:p>
            </w:tc>
          </w:sdtContent>
        </w:sdt>
        <w:tc>
          <w:tcPr>
            <w:tcW w:w="844" w:type="pct"/>
            <w:gridSpan w:val="3"/>
            <w:tcBorders>
              <w:left w:val="nil"/>
              <w:bottom w:val="single" w:sz="4" w:space="0" w:color="auto"/>
            </w:tcBorders>
          </w:tcPr>
          <w:p w:rsidR="006D5FC8" w:rsidRDefault="006D5FC8" w:rsidP="000A43BA"/>
        </w:tc>
      </w:tr>
      <w:tr w:rsidR="0018268B" w:rsidTr="00B66E68">
        <w:tc>
          <w:tcPr>
            <w:tcW w:w="4156" w:type="pct"/>
            <w:gridSpan w:val="2"/>
            <w:tcBorders>
              <w:right w:val="single" w:sz="4" w:space="0" w:color="auto"/>
            </w:tcBorders>
          </w:tcPr>
          <w:p w:rsidR="0018268B" w:rsidRPr="006D5FC8" w:rsidRDefault="00B66E68" w:rsidP="000A43BA">
            <w:pPr>
              <w:rPr>
                <w:sz w:val="20"/>
              </w:rPr>
            </w:pPr>
            <w:r w:rsidRPr="006D5FC8">
              <w:rPr>
                <w:sz w:val="20"/>
              </w:rPr>
              <w:t xml:space="preserve">Feldmiete </w:t>
            </w:r>
            <w:r>
              <w:rPr>
                <w:sz w:val="20"/>
              </w:rPr>
              <w:t>länger als 8 Monate, Pferdemist länger als 1 Jahr am selben Standort?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68B" w:rsidRDefault="00276C96" w:rsidP="00112330">
            <w:sdt>
              <w:sdtPr>
                <w:rPr>
                  <w:sz w:val="20"/>
                </w:rPr>
                <w:id w:val="98713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6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66E68">
              <w:t xml:space="preserve"> </w:t>
            </w:r>
            <w:r w:rsidR="00B66E68" w:rsidRPr="00ED5053">
              <w:rPr>
                <w:sz w:val="20"/>
              </w:rPr>
              <w:t>ja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18268B" w:rsidRDefault="00276C96" w:rsidP="000A43BA">
            <w:sdt>
              <w:sdtPr>
                <w:rPr>
                  <w:sz w:val="20"/>
                </w:rPr>
                <w:id w:val="63429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6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66E68">
              <w:t xml:space="preserve">  </w:t>
            </w:r>
            <w:r w:rsidR="00B66E68" w:rsidRPr="00ED5053">
              <w:rPr>
                <w:sz w:val="20"/>
              </w:rPr>
              <w:t>nein</w:t>
            </w:r>
          </w:p>
        </w:tc>
      </w:tr>
      <w:tr w:rsidR="0018268B" w:rsidTr="00B66E68">
        <w:tc>
          <w:tcPr>
            <w:tcW w:w="909" w:type="pct"/>
            <w:tcBorders>
              <w:bottom w:val="single" w:sz="4" w:space="0" w:color="auto"/>
              <w:right w:val="nil"/>
            </w:tcBorders>
          </w:tcPr>
          <w:p w:rsidR="0018268B" w:rsidRPr="006D5FC8" w:rsidRDefault="00B66E68" w:rsidP="000A43BA">
            <w:pPr>
              <w:rPr>
                <w:sz w:val="20"/>
              </w:rPr>
            </w:pPr>
            <w:r w:rsidRPr="006D5FC8">
              <w:rPr>
                <w:sz w:val="20"/>
              </w:rPr>
              <w:t>Feldstück/Schlag:</w:t>
            </w:r>
          </w:p>
        </w:tc>
        <w:sdt>
          <w:sdtPr>
            <w:id w:val="28045983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47" w:type="pct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00"/>
              </w:tcPr>
              <w:p w:rsidR="0018268B" w:rsidRDefault="00B66E68" w:rsidP="00B66E68">
                <w:r>
                  <w:t xml:space="preserve"> </w:t>
                </w:r>
              </w:p>
            </w:tc>
          </w:sdtContent>
        </w:sdt>
        <w:tc>
          <w:tcPr>
            <w:tcW w:w="844" w:type="pct"/>
            <w:gridSpan w:val="3"/>
            <w:tcBorders>
              <w:left w:val="nil"/>
              <w:bottom w:val="single" w:sz="4" w:space="0" w:color="auto"/>
            </w:tcBorders>
          </w:tcPr>
          <w:p w:rsidR="0018268B" w:rsidRDefault="0018268B" w:rsidP="000A43BA"/>
        </w:tc>
      </w:tr>
      <w:tr w:rsidR="0018268B" w:rsidTr="00B66E68">
        <w:tc>
          <w:tcPr>
            <w:tcW w:w="4156" w:type="pct"/>
            <w:gridSpan w:val="2"/>
            <w:tcBorders>
              <w:right w:val="single" w:sz="4" w:space="0" w:color="auto"/>
            </w:tcBorders>
          </w:tcPr>
          <w:p w:rsidR="0018268B" w:rsidRPr="006D5FC8" w:rsidRDefault="00B66E68" w:rsidP="000A43BA">
            <w:pPr>
              <w:rPr>
                <w:sz w:val="20"/>
              </w:rPr>
            </w:pPr>
            <w:r>
              <w:rPr>
                <w:sz w:val="20"/>
              </w:rPr>
              <w:t>Wirtschaftsdünger wurde weniger als 3 Monate vorgelagert?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68B" w:rsidRDefault="00276C96" w:rsidP="00112330">
            <w:sdt>
              <w:sdtPr>
                <w:rPr>
                  <w:sz w:val="20"/>
                </w:rPr>
                <w:id w:val="-134932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6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66E68">
              <w:t xml:space="preserve"> </w:t>
            </w:r>
            <w:r w:rsidR="00B66E68" w:rsidRPr="00ED5053">
              <w:rPr>
                <w:sz w:val="20"/>
              </w:rPr>
              <w:t>ja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18268B" w:rsidRDefault="00276C96" w:rsidP="000A43BA">
            <w:sdt>
              <w:sdtPr>
                <w:rPr>
                  <w:sz w:val="20"/>
                </w:rPr>
                <w:id w:val="29510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6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66E68">
              <w:t xml:space="preserve">  </w:t>
            </w:r>
            <w:r w:rsidR="00B66E68" w:rsidRPr="00ED5053">
              <w:rPr>
                <w:sz w:val="20"/>
              </w:rPr>
              <w:t>nein</w:t>
            </w:r>
          </w:p>
        </w:tc>
      </w:tr>
      <w:tr w:rsidR="0018268B" w:rsidTr="008050BA">
        <w:tc>
          <w:tcPr>
            <w:tcW w:w="909" w:type="pct"/>
            <w:tcBorders>
              <w:bottom w:val="single" w:sz="4" w:space="0" w:color="auto"/>
              <w:right w:val="nil"/>
            </w:tcBorders>
          </w:tcPr>
          <w:p w:rsidR="0018268B" w:rsidRPr="006D5FC8" w:rsidRDefault="00B66E68" w:rsidP="000A43BA">
            <w:pPr>
              <w:rPr>
                <w:sz w:val="20"/>
              </w:rPr>
            </w:pPr>
            <w:r>
              <w:rPr>
                <w:sz w:val="20"/>
              </w:rPr>
              <w:t>Feldstück/Schlag:</w:t>
            </w:r>
          </w:p>
        </w:tc>
        <w:sdt>
          <w:sdtPr>
            <w:id w:val="13926144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47" w:type="pct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00"/>
              </w:tcPr>
              <w:p w:rsidR="0018268B" w:rsidRDefault="00B66E68" w:rsidP="00B66E68">
                <w:r>
                  <w:t xml:space="preserve"> </w:t>
                </w:r>
              </w:p>
            </w:tc>
          </w:sdtContent>
        </w:sdt>
        <w:tc>
          <w:tcPr>
            <w:tcW w:w="844" w:type="pct"/>
            <w:gridSpan w:val="3"/>
            <w:tcBorders>
              <w:left w:val="nil"/>
              <w:bottom w:val="single" w:sz="4" w:space="0" w:color="auto"/>
            </w:tcBorders>
          </w:tcPr>
          <w:p w:rsidR="0018268B" w:rsidRDefault="0018268B" w:rsidP="000A43BA"/>
        </w:tc>
      </w:tr>
    </w:tbl>
    <w:p w:rsidR="000A43BA" w:rsidRDefault="000A43BA" w:rsidP="000A43BA"/>
    <w:tbl>
      <w:tblPr>
        <w:tblStyle w:val="Tabellenraster"/>
        <w:tblpPr w:leftFromText="141" w:rightFromText="141" w:vertAnchor="page" w:horzAnchor="margin" w:tblpXSpec="center" w:tblpY="976"/>
        <w:tblW w:w="5876" w:type="pct"/>
        <w:tblLayout w:type="fixed"/>
        <w:tblLook w:val="04A0" w:firstRow="1" w:lastRow="0" w:firstColumn="1" w:lastColumn="0" w:noHBand="0" w:noVBand="1"/>
      </w:tblPr>
      <w:tblGrid>
        <w:gridCol w:w="1952"/>
        <w:gridCol w:w="142"/>
        <w:gridCol w:w="142"/>
        <w:gridCol w:w="707"/>
        <w:gridCol w:w="5953"/>
        <w:gridCol w:w="177"/>
        <w:gridCol w:w="107"/>
        <w:gridCol w:w="744"/>
        <w:gridCol w:w="991"/>
      </w:tblGrid>
      <w:tr w:rsidR="00582523" w:rsidTr="00582523">
        <w:trPr>
          <w:trHeight w:val="450"/>
        </w:trPr>
        <w:tc>
          <w:tcPr>
            <w:tcW w:w="415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82523" w:rsidRPr="006D5FC8" w:rsidRDefault="00582523" w:rsidP="00582523">
            <w:pPr>
              <w:spacing w:line="20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Der Stallmist stammt aus der Legehennenhaltung (Küken und Junghennen unter einem halben Jahr oder von Legehennen und Hähnen ab einem halben Jahr) 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523" w:rsidRPr="00062456" w:rsidRDefault="00276C96" w:rsidP="00582523">
            <w:pPr>
              <w:rPr>
                <w:sz w:val="14"/>
              </w:rPr>
            </w:pPr>
            <w:sdt>
              <w:sdtPr>
                <w:rPr>
                  <w:sz w:val="20"/>
                </w:rPr>
                <w:id w:val="-2179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2523">
              <w:t xml:space="preserve"> </w:t>
            </w:r>
            <w:r w:rsidR="00582523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582523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1242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2523">
              <w:t xml:space="preserve">  </w:t>
            </w:r>
            <w:r w:rsidR="00582523" w:rsidRPr="00ED5053">
              <w:rPr>
                <w:sz w:val="20"/>
              </w:rPr>
              <w:t>nein</w:t>
            </w:r>
          </w:p>
        </w:tc>
      </w:tr>
      <w:tr w:rsidR="00582523" w:rsidTr="00582523">
        <w:tc>
          <w:tcPr>
            <w:tcW w:w="89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82523" w:rsidRPr="006D5FC8" w:rsidRDefault="00582523" w:rsidP="00582523">
            <w:pPr>
              <w:rPr>
                <w:sz w:val="20"/>
              </w:rPr>
            </w:pPr>
            <w:r>
              <w:rPr>
                <w:sz w:val="20"/>
              </w:rPr>
              <w:t>Feldstück/Schlag:</w:t>
            </w:r>
          </w:p>
        </w:tc>
        <w:sdt>
          <w:sdtPr>
            <w:rPr>
              <w:sz w:val="20"/>
            </w:rPr>
            <w:id w:val="-104738713"/>
            <w:text/>
          </w:sdtPr>
          <w:sdtEndPr/>
          <w:sdtContent>
            <w:tc>
              <w:tcPr>
                <w:tcW w:w="3181" w:type="pct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00"/>
              </w:tcPr>
              <w:p w:rsidR="00582523" w:rsidRDefault="00582523" w:rsidP="00582523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925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</w:p>
        </w:tc>
      </w:tr>
      <w:tr w:rsidR="00582523" w:rsidTr="00582523">
        <w:tc>
          <w:tcPr>
            <w:tcW w:w="4205" w:type="pct"/>
            <w:gridSpan w:val="7"/>
            <w:shd w:val="pct12" w:color="auto" w:fill="auto"/>
          </w:tcPr>
          <w:p w:rsidR="00582523" w:rsidRPr="001607F7" w:rsidRDefault="00582523" w:rsidP="00582523">
            <w:pPr>
              <w:rPr>
                <w:b/>
                <w:sz w:val="20"/>
              </w:rPr>
            </w:pPr>
            <w:r w:rsidRPr="001607F7">
              <w:rPr>
                <w:b/>
                <w:sz w:val="20"/>
              </w:rPr>
              <w:t>Anforderung 5: Zeitliche Düngerb</w:t>
            </w:r>
            <w:r w:rsidR="0051015E">
              <w:rPr>
                <w:b/>
                <w:sz w:val="20"/>
              </w:rPr>
              <w:t>e</w:t>
            </w:r>
            <w:r w:rsidRPr="001607F7">
              <w:rPr>
                <w:b/>
                <w:sz w:val="20"/>
              </w:rPr>
              <w:t>schränkungen</w:t>
            </w:r>
          </w:p>
          <w:p w:rsidR="00582523" w:rsidRPr="006D5FC8" w:rsidRDefault="00582523" w:rsidP="00582523">
            <w:pPr>
              <w:rPr>
                <w:sz w:val="20"/>
              </w:rPr>
            </w:pPr>
            <w:r>
              <w:rPr>
                <w:sz w:val="20"/>
              </w:rPr>
              <w:t>CC-Betriebs-Check im Verbotszeitraum 15.10. – 28.2. durchgeführt?</w:t>
            </w:r>
          </w:p>
        </w:tc>
        <w:tc>
          <w:tcPr>
            <w:tcW w:w="341" w:type="pct"/>
            <w:shd w:val="pct12" w:color="auto" w:fill="auto"/>
          </w:tcPr>
          <w:p w:rsidR="00582523" w:rsidRDefault="00582523" w:rsidP="00582523">
            <w:pPr>
              <w:rPr>
                <w:sz w:val="20"/>
              </w:rPr>
            </w:pPr>
          </w:p>
          <w:p w:rsidR="00582523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6451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2523">
              <w:t xml:space="preserve"> </w:t>
            </w:r>
            <w:r w:rsidR="00582523" w:rsidRPr="00ED5053">
              <w:rPr>
                <w:sz w:val="20"/>
              </w:rPr>
              <w:t>ja</w:t>
            </w:r>
          </w:p>
        </w:tc>
        <w:tc>
          <w:tcPr>
            <w:tcW w:w="454" w:type="pct"/>
            <w:shd w:val="pct12" w:color="auto" w:fill="auto"/>
          </w:tcPr>
          <w:p w:rsidR="00582523" w:rsidRDefault="00582523" w:rsidP="00582523">
            <w:pPr>
              <w:rPr>
                <w:sz w:val="20"/>
              </w:rPr>
            </w:pPr>
          </w:p>
          <w:p w:rsidR="00582523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13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2523">
              <w:t xml:space="preserve">  </w:t>
            </w:r>
            <w:r w:rsidR="00582523" w:rsidRPr="00ED5053">
              <w:rPr>
                <w:sz w:val="20"/>
              </w:rPr>
              <w:t>nein</w:t>
            </w:r>
          </w:p>
        </w:tc>
      </w:tr>
      <w:tr w:rsidR="00582523" w:rsidTr="0094267E">
        <w:trPr>
          <w:trHeight w:val="307"/>
        </w:trPr>
        <w:tc>
          <w:tcPr>
            <w:tcW w:w="4205" w:type="pct"/>
            <w:gridSpan w:val="7"/>
            <w:shd w:val="clear" w:color="auto" w:fill="auto"/>
          </w:tcPr>
          <w:tbl>
            <w:tblPr>
              <w:tblStyle w:val="Tabellenraster"/>
              <w:tblW w:w="90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992"/>
              <w:gridCol w:w="567"/>
              <w:gridCol w:w="851"/>
              <w:gridCol w:w="1281"/>
            </w:tblGrid>
            <w:tr w:rsidR="00582523" w:rsidTr="00B7674B">
              <w:trPr>
                <w:trHeight w:val="424"/>
              </w:trPr>
              <w:tc>
                <w:tcPr>
                  <w:tcW w:w="5382" w:type="dxa"/>
                </w:tcPr>
                <w:p w:rsidR="00582523" w:rsidRDefault="00582523" w:rsidP="00582523">
                  <w:pPr>
                    <w:framePr w:hSpace="141" w:wrap="around" w:vAnchor="page" w:hAnchor="margin" w:xAlign="center" w:y="97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Sonderregelung gem. VO des BMLFUW für Zeitraum von </w:t>
                  </w:r>
                </w:p>
              </w:tc>
              <w:sdt>
                <w:sdtPr>
                  <w:rPr>
                    <w:sz w:val="20"/>
                  </w:rPr>
                  <w:id w:val="-1825501530"/>
                  <w:text/>
                </w:sdtPr>
                <w:sdtEndPr/>
                <w:sdtContent>
                  <w:tc>
                    <w:tcPr>
                      <w:tcW w:w="992" w:type="dxa"/>
                      <w:shd w:val="clear" w:color="auto" w:fill="FFFF00"/>
                    </w:tcPr>
                    <w:p w:rsidR="00582523" w:rsidRDefault="00582523" w:rsidP="00582523">
                      <w:pPr>
                        <w:framePr w:hSpace="141" w:wrap="around" w:vAnchor="page" w:hAnchor="margin" w:xAlign="center" w:y="97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567" w:type="dxa"/>
                </w:tcPr>
                <w:p w:rsidR="00582523" w:rsidRDefault="00582523" w:rsidP="00582523">
                  <w:pPr>
                    <w:framePr w:hSpace="141" w:wrap="around" w:vAnchor="page" w:hAnchor="margin" w:xAlign="center" w:y="976"/>
                    <w:rPr>
                      <w:sz w:val="20"/>
                    </w:rPr>
                  </w:pPr>
                  <w:r>
                    <w:rPr>
                      <w:sz w:val="20"/>
                    </w:rPr>
                    <w:t>bis</w:t>
                  </w:r>
                </w:p>
              </w:tc>
              <w:sdt>
                <w:sdtPr>
                  <w:rPr>
                    <w:sz w:val="20"/>
                  </w:rPr>
                  <w:id w:val="1309519151"/>
                  <w:text/>
                </w:sdtPr>
                <w:sdtEndPr/>
                <w:sdtContent>
                  <w:tc>
                    <w:tcPr>
                      <w:tcW w:w="851" w:type="dxa"/>
                      <w:shd w:val="clear" w:color="auto" w:fill="FFFF00"/>
                    </w:tcPr>
                    <w:p w:rsidR="00582523" w:rsidRDefault="00582523" w:rsidP="00582523">
                      <w:pPr>
                        <w:framePr w:hSpace="141" w:wrap="around" w:vAnchor="page" w:hAnchor="margin" w:xAlign="center" w:y="97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81" w:type="dxa"/>
                </w:tcPr>
                <w:p w:rsidR="00582523" w:rsidRDefault="00582523" w:rsidP="00582523">
                  <w:pPr>
                    <w:framePr w:hSpace="141" w:wrap="around" w:vAnchor="page" w:hAnchor="margin" w:xAlign="center" w:y="976"/>
                    <w:rPr>
                      <w:sz w:val="20"/>
                    </w:rPr>
                  </w:pPr>
                  <w:r>
                    <w:rPr>
                      <w:sz w:val="20"/>
                    </w:rPr>
                    <w:t>liegt vor?</w:t>
                  </w:r>
                </w:p>
              </w:tc>
            </w:tr>
          </w:tbl>
          <w:p w:rsidR="00582523" w:rsidRPr="006D5FC8" w:rsidRDefault="00582523" w:rsidP="00582523">
            <w:pPr>
              <w:rPr>
                <w:sz w:val="20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:rsidR="00582523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2212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2523">
              <w:t xml:space="preserve"> </w:t>
            </w:r>
            <w:r w:rsidR="00582523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582523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8271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2523">
              <w:t xml:space="preserve">  </w:t>
            </w:r>
            <w:r w:rsidR="00582523" w:rsidRPr="00ED5053">
              <w:rPr>
                <w:sz w:val="20"/>
              </w:rPr>
              <w:t>nein</w:t>
            </w:r>
          </w:p>
        </w:tc>
      </w:tr>
      <w:tr w:rsidR="00582523" w:rsidTr="0094267E">
        <w:trPr>
          <w:trHeight w:val="307"/>
        </w:trPr>
        <w:tc>
          <w:tcPr>
            <w:tcW w:w="4205" w:type="pct"/>
            <w:gridSpan w:val="7"/>
            <w:tcBorders>
              <w:bottom w:val="nil"/>
            </w:tcBorders>
            <w:shd w:val="clear" w:color="auto" w:fill="auto"/>
          </w:tcPr>
          <w:p w:rsidR="00582523" w:rsidRPr="00343603" w:rsidRDefault="00582523" w:rsidP="00582523">
            <w:pPr>
              <w:rPr>
                <w:sz w:val="20"/>
                <w:u w:val="single"/>
              </w:rPr>
            </w:pPr>
            <w:r w:rsidRPr="00343603">
              <w:rPr>
                <w:sz w:val="20"/>
                <w:u w:val="single"/>
              </w:rPr>
              <w:t>Dauerwiese oder Wechselwiese</w:t>
            </w:r>
          </w:p>
          <w:p w:rsidR="00582523" w:rsidRDefault="00582523" w:rsidP="00582523">
            <w:pPr>
              <w:rPr>
                <w:sz w:val="20"/>
              </w:rPr>
            </w:pPr>
            <w:r>
              <w:rPr>
                <w:sz w:val="20"/>
              </w:rPr>
              <w:t>Ausbringungsverbot für Handelsdünger, Gülle, Jauche, Biogasgülle, Gärrückstände, nicht entwässerter Klärschlamm 30.11. – 28.2. missachtet?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</w:p>
          <w:p w:rsidR="00582523" w:rsidRDefault="00582523" w:rsidP="00582523">
            <w:pPr>
              <w:rPr>
                <w:sz w:val="20"/>
              </w:rPr>
            </w:pPr>
          </w:p>
          <w:p w:rsidR="00582523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3729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2523">
              <w:t xml:space="preserve"> </w:t>
            </w:r>
            <w:r w:rsidR="00582523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</w:p>
          <w:p w:rsidR="00582523" w:rsidRDefault="00582523" w:rsidP="00582523">
            <w:pPr>
              <w:rPr>
                <w:sz w:val="20"/>
              </w:rPr>
            </w:pPr>
          </w:p>
          <w:p w:rsidR="00582523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7596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2523">
              <w:t xml:space="preserve">  </w:t>
            </w:r>
            <w:r w:rsidR="00582523" w:rsidRPr="00ED5053">
              <w:rPr>
                <w:sz w:val="20"/>
              </w:rPr>
              <w:t>nein</w:t>
            </w:r>
          </w:p>
        </w:tc>
      </w:tr>
      <w:tr w:rsidR="00582523" w:rsidTr="0051015E">
        <w:trPr>
          <w:trHeight w:val="307"/>
        </w:trPr>
        <w:tc>
          <w:tcPr>
            <w:tcW w:w="959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  <w:r>
              <w:rPr>
                <w:sz w:val="20"/>
              </w:rPr>
              <w:t xml:space="preserve">Feldstück/Schlag: </w:t>
            </w:r>
          </w:p>
        </w:tc>
        <w:sdt>
          <w:sdtPr>
            <w:rPr>
              <w:sz w:val="20"/>
            </w:rPr>
            <w:id w:val="1041093917"/>
            <w:text/>
          </w:sdtPr>
          <w:sdtEndPr/>
          <w:sdtContent>
            <w:tc>
              <w:tcPr>
                <w:tcW w:w="3116" w:type="pct"/>
                <w:gridSpan w:val="3"/>
                <w:tcBorders>
                  <w:top w:val="nil"/>
                  <w:left w:val="nil"/>
                  <w:right w:val="nil"/>
                </w:tcBorders>
                <w:shd w:val="clear" w:color="auto" w:fill="FFFF00"/>
              </w:tcPr>
              <w:p w:rsidR="00582523" w:rsidRDefault="00582523" w:rsidP="00582523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925" w:type="pct"/>
            <w:gridSpan w:val="4"/>
            <w:tcBorders>
              <w:top w:val="nil"/>
              <w:left w:val="nil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</w:p>
        </w:tc>
      </w:tr>
      <w:tr w:rsidR="00582523" w:rsidTr="0094267E">
        <w:trPr>
          <w:trHeight w:val="307"/>
        </w:trPr>
        <w:tc>
          <w:tcPr>
            <w:tcW w:w="4205" w:type="pct"/>
            <w:gridSpan w:val="7"/>
            <w:tcBorders>
              <w:bottom w:val="nil"/>
            </w:tcBorders>
            <w:shd w:val="clear" w:color="auto" w:fill="auto"/>
          </w:tcPr>
          <w:p w:rsidR="00582523" w:rsidRPr="00343603" w:rsidRDefault="00582523" w:rsidP="00582523">
            <w:pPr>
              <w:rPr>
                <w:sz w:val="20"/>
                <w:u w:val="single"/>
              </w:rPr>
            </w:pPr>
            <w:r w:rsidRPr="00343603">
              <w:rPr>
                <w:sz w:val="20"/>
                <w:u w:val="single"/>
              </w:rPr>
              <w:t>Restliche LN</w:t>
            </w:r>
          </w:p>
          <w:p w:rsidR="00582523" w:rsidRDefault="00582523" w:rsidP="00582523">
            <w:pPr>
              <w:rPr>
                <w:sz w:val="20"/>
              </w:rPr>
            </w:pPr>
            <w:r>
              <w:rPr>
                <w:sz w:val="20"/>
              </w:rPr>
              <w:t>Handelsdünger, Gülle, Jauche und nicht entwässerter Klärschlamm auf Flächen mit Anbau einer Kultur bis inkl. 15. Oktober: Ausbringungsverbot von 15.11. – 15.2. (bei Frühkulturen: 1.2.) missachtet?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</w:p>
          <w:p w:rsidR="00582523" w:rsidRDefault="00582523" w:rsidP="00582523">
            <w:pPr>
              <w:rPr>
                <w:sz w:val="20"/>
              </w:rPr>
            </w:pPr>
          </w:p>
          <w:p w:rsidR="00582523" w:rsidRDefault="00582523" w:rsidP="00582523">
            <w:pPr>
              <w:rPr>
                <w:sz w:val="20"/>
              </w:rPr>
            </w:pPr>
          </w:p>
          <w:p w:rsidR="00582523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2754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2523">
              <w:t xml:space="preserve"> </w:t>
            </w:r>
            <w:r w:rsidR="00582523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</w:p>
          <w:p w:rsidR="00582523" w:rsidRDefault="00582523" w:rsidP="00582523">
            <w:pPr>
              <w:rPr>
                <w:sz w:val="20"/>
              </w:rPr>
            </w:pPr>
          </w:p>
          <w:p w:rsidR="00582523" w:rsidRDefault="00582523" w:rsidP="00582523">
            <w:pPr>
              <w:rPr>
                <w:sz w:val="20"/>
              </w:rPr>
            </w:pPr>
          </w:p>
          <w:p w:rsidR="00582523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7094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2523">
              <w:t xml:space="preserve">  </w:t>
            </w:r>
            <w:r w:rsidR="00582523" w:rsidRPr="00ED5053">
              <w:rPr>
                <w:sz w:val="20"/>
              </w:rPr>
              <w:t>nein</w:t>
            </w:r>
          </w:p>
        </w:tc>
      </w:tr>
      <w:tr w:rsidR="00582523" w:rsidTr="0094267E">
        <w:trPr>
          <w:trHeight w:val="307"/>
        </w:trPr>
        <w:tc>
          <w:tcPr>
            <w:tcW w:w="1024" w:type="pct"/>
            <w:gridSpan w:val="3"/>
            <w:tcBorders>
              <w:top w:val="nil"/>
              <w:right w:val="nil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  <w:r>
              <w:rPr>
                <w:sz w:val="20"/>
              </w:rPr>
              <w:t xml:space="preserve">Feldstück/Schlag: </w:t>
            </w:r>
          </w:p>
        </w:tc>
        <w:sdt>
          <w:sdtPr>
            <w:rPr>
              <w:sz w:val="20"/>
            </w:rPr>
            <w:id w:val="-1485311999"/>
            <w:text/>
          </w:sdtPr>
          <w:sdtEndPr/>
          <w:sdtContent>
            <w:tc>
              <w:tcPr>
                <w:tcW w:w="3051" w:type="pct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FFFF00"/>
              </w:tcPr>
              <w:p w:rsidR="00582523" w:rsidRDefault="00582523" w:rsidP="00582523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925" w:type="pct"/>
            <w:gridSpan w:val="4"/>
            <w:tcBorders>
              <w:top w:val="nil"/>
              <w:left w:val="nil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</w:p>
        </w:tc>
      </w:tr>
      <w:tr w:rsidR="00582523" w:rsidTr="0094267E">
        <w:trPr>
          <w:trHeight w:val="307"/>
        </w:trPr>
        <w:tc>
          <w:tcPr>
            <w:tcW w:w="4205" w:type="pct"/>
            <w:gridSpan w:val="7"/>
            <w:tcBorders>
              <w:bottom w:val="nil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  <w:r>
              <w:rPr>
                <w:sz w:val="20"/>
              </w:rPr>
              <w:t>Handelsdünger, Gülle Jauche und nicht entwässerter Klärschlamm auf Flächen mit Anbau einer Kultur nach 15. Oktober: Ausbringungsverbot von 15.10 – 15.2. (bei Frühkulturen: 1.2.) missachtet?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</w:p>
          <w:p w:rsidR="00582523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9192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2523">
              <w:t xml:space="preserve"> </w:t>
            </w:r>
            <w:r w:rsidR="00582523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</w:p>
          <w:p w:rsidR="00582523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5355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2523">
              <w:t xml:space="preserve">  </w:t>
            </w:r>
            <w:r w:rsidR="00582523" w:rsidRPr="00ED5053">
              <w:rPr>
                <w:sz w:val="20"/>
              </w:rPr>
              <w:t>nein</w:t>
            </w:r>
          </w:p>
        </w:tc>
      </w:tr>
      <w:tr w:rsidR="00582523" w:rsidTr="0094267E">
        <w:trPr>
          <w:trHeight w:val="307"/>
        </w:trPr>
        <w:tc>
          <w:tcPr>
            <w:tcW w:w="1024" w:type="pct"/>
            <w:gridSpan w:val="3"/>
            <w:tcBorders>
              <w:top w:val="nil"/>
              <w:right w:val="nil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  <w:r>
              <w:rPr>
                <w:sz w:val="20"/>
              </w:rPr>
              <w:t>Feldstück/Schlag:</w:t>
            </w:r>
          </w:p>
        </w:tc>
        <w:sdt>
          <w:sdtPr>
            <w:rPr>
              <w:sz w:val="20"/>
            </w:rPr>
            <w:id w:val="1155883822"/>
            <w:text/>
          </w:sdtPr>
          <w:sdtEndPr/>
          <w:sdtContent>
            <w:tc>
              <w:tcPr>
                <w:tcW w:w="3051" w:type="pct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FFFF00"/>
              </w:tcPr>
              <w:p w:rsidR="00582523" w:rsidRDefault="00582523" w:rsidP="00582523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925" w:type="pct"/>
            <w:gridSpan w:val="4"/>
            <w:tcBorders>
              <w:top w:val="nil"/>
              <w:left w:val="nil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</w:p>
        </w:tc>
      </w:tr>
      <w:tr w:rsidR="00582523" w:rsidTr="0094267E">
        <w:trPr>
          <w:trHeight w:val="307"/>
        </w:trPr>
        <w:tc>
          <w:tcPr>
            <w:tcW w:w="4205" w:type="pct"/>
            <w:gridSpan w:val="7"/>
            <w:tcBorders>
              <w:bottom w:val="nil"/>
            </w:tcBorders>
            <w:shd w:val="clear" w:color="auto" w:fill="auto"/>
          </w:tcPr>
          <w:p w:rsidR="00582523" w:rsidRPr="00EE003F" w:rsidRDefault="00582523" w:rsidP="00582523">
            <w:pPr>
              <w:rPr>
                <w:sz w:val="20"/>
                <w:u w:val="single"/>
              </w:rPr>
            </w:pPr>
            <w:r w:rsidRPr="00EE003F">
              <w:rPr>
                <w:sz w:val="20"/>
                <w:u w:val="single"/>
              </w:rPr>
              <w:t>Gesamte LN</w:t>
            </w:r>
          </w:p>
          <w:p w:rsidR="00582523" w:rsidRDefault="00582523" w:rsidP="00582523">
            <w:pPr>
              <w:rPr>
                <w:sz w:val="20"/>
              </w:rPr>
            </w:pPr>
            <w:r>
              <w:rPr>
                <w:sz w:val="20"/>
              </w:rPr>
              <w:t>Stallmist, Kompost, entwässerter Klärschlamm und Klärschlammkompost:</w:t>
            </w:r>
          </w:p>
          <w:p w:rsidR="00582523" w:rsidRDefault="00582523" w:rsidP="00582523">
            <w:pPr>
              <w:rPr>
                <w:sz w:val="20"/>
              </w:rPr>
            </w:pPr>
            <w:r>
              <w:rPr>
                <w:sz w:val="20"/>
              </w:rPr>
              <w:t>Ausbringungsverbot von 30.11. – 15.2. (bei Frühkulturen: 1.2.) missachtet?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</w:p>
          <w:p w:rsidR="00582523" w:rsidRDefault="00582523" w:rsidP="00582523">
            <w:pPr>
              <w:rPr>
                <w:sz w:val="20"/>
              </w:rPr>
            </w:pPr>
          </w:p>
          <w:p w:rsidR="00582523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7161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2523">
              <w:t xml:space="preserve"> </w:t>
            </w:r>
            <w:r w:rsidR="00582523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</w:p>
          <w:p w:rsidR="00582523" w:rsidRDefault="00582523" w:rsidP="00582523">
            <w:pPr>
              <w:rPr>
                <w:sz w:val="20"/>
              </w:rPr>
            </w:pPr>
          </w:p>
          <w:p w:rsidR="00582523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2446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2523">
              <w:t xml:space="preserve">  </w:t>
            </w:r>
            <w:r w:rsidR="00582523" w:rsidRPr="00ED5053">
              <w:rPr>
                <w:sz w:val="20"/>
              </w:rPr>
              <w:t>nein</w:t>
            </w:r>
          </w:p>
        </w:tc>
      </w:tr>
      <w:tr w:rsidR="00582523" w:rsidTr="0094267E">
        <w:trPr>
          <w:trHeight w:val="307"/>
        </w:trPr>
        <w:tc>
          <w:tcPr>
            <w:tcW w:w="1024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  <w:r>
              <w:rPr>
                <w:sz w:val="20"/>
              </w:rPr>
              <w:t xml:space="preserve">Feldstück/Schlag: </w:t>
            </w:r>
          </w:p>
        </w:tc>
        <w:sdt>
          <w:sdtPr>
            <w:rPr>
              <w:sz w:val="20"/>
            </w:rPr>
            <w:id w:val="-193546668"/>
            <w:text/>
          </w:sdtPr>
          <w:sdtEndPr/>
          <w:sdtContent>
            <w:tc>
              <w:tcPr>
                <w:tcW w:w="305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00"/>
              </w:tcPr>
              <w:p w:rsidR="00582523" w:rsidRDefault="00582523" w:rsidP="00582523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925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</w:p>
        </w:tc>
      </w:tr>
      <w:tr w:rsidR="00582523" w:rsidTr="00582523">
        <w:trPr>
          <w:trHeight w:val="307"/>
        </w:trPr>
        <w:tc>
          <w:tcPr>
            <w:tcW w:w="4205" w:type="pct"/>
            <w:gridSpan w:val="7"/>
            <w:shd w:val="pct12" w:color="auto" w:fill="auto"/>
          </w:tcPr>
          <w:p w:rsidR="00582523" w:rsidRPr="00112330" w:rsidRDefault="00582523" w:rsidP="00582523">
            <w:pPr>
              <w:rPr>
                <w:b/>
                <w:sz w:val="20"/>
              </w:rPr>
            </w:pPr>
            <w:r w:rsidRPr="00112330">
              <w:rPr>
                <w:b/>
                <w:sz w:val="20"/>
              </w:rPr>
              <w:t>Anforderung 6: Ausbringungsverbote stickstoffhältiger</w:t>
            </w:r>
            <w:r w:rsidR="0094267E">
              <w:rPr>
                <w:b/>
                <w:sz w:val="20"/>
              </w:rPr>
              <w:t xml:space="preserve"> </w:t>
            </w:r>
            <w:r w:rsidRPr="00112330">
              <w:rPr>
                <w:b/>
                <w:sz w:val="20"/>
              </w:rPr>
              <w:t>Düngemittel</w:t>
            </w:r>
          </w:p>
          <w:p w:rsidR="00582523" w:rsidRDefault="00582523" w:rsidP="00582523">
            <w:pPr>
              <w:rPr>
                <w:sz w:val="20"/>
              </w:rPr>
            </w:pPr>
            <w:r>
              <w:rPr>
                <w:sz w:val="20"/>
              </w:rPr>
              <w:t>Wassergesättigte, überschwemmte, durchgefrorene und/oder schneebedeckte Böden vorhanden?</w:t>
            </w:r>
          </w:p>
        </w:tc>
        <w:tc>
          <w:tcPr>
            <w:tcW w:w="341" w:type="pct"/>
            <w:shd w:val="pct12" w:color="auto" w:fill="auto"/>
          </w:tcPr>
          <w:p w:rsidR="00582523" w:rsidRDefault="00582523" w:rsidP="00582523">
            <w:pPr>
              <w:rPr>
                <w:sz w:val="20"/>
              </w:rPr>
            </w:pPr>
          </w:p>
          <w:p w:rsidR="00582523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6748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2523">
              <w:t xml:space="preserve"> </w:t>
            </w:r>
            <w:r w:rsidR="00582523" w:rsidRPr="00ED5053">
              <w:rPr>
                <w:sz w:val="20"/>
              </w:rPr>
              <w:t>ja</w:t>
            </w:r>
          </w:p>
        </w:tc>
        <w:tc>
          <w:tcPr>
            <w:tcW w:w="454" w:type="pct"/>
            <w:shd w:val="pct12" w:color="auto" w:fill="auto"/>
          </w:tcPr>
          <w:p w:rsidR="00582523" w:rsidRDefault="00582523" w:rsidP="00582523">
            <w:pPr>
              <w:rPr>
                <w:sz w:val="20"/>
              </w:rPr>
            </w:pPr>
          </w:p>
          <w:p w:rsidR="00582523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557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2523">
              <w:t xml:space="preserve">  </w:t>
            </w:r>
            <w:r w:rsidR="00582523" w:rsidRPr="00ED5053">
              <w:rPr>
                <w:sz w:val="20"/>
              </w:rPr>
              <w:t>nein</w:t>
            </w:r>
          </w:p>
        </w:tc>
      </w:tr>
      <w:tr w:rsidR="00582523" w:rsidTr="0094267E">
        <w:trPr>
          <w:trHeight w:val="307"/>
        </w:trPr>
        <w:tc>
          <w:tcPr>
            <w:tcW w:w="4205" w:type="pct"/>
            <w:gridSpan w:val="7"/>
            <w:tcBorders>
              <w:bottom w:val="nil"/>
            </w:tcBorders>
            <w:shd w:val="clear" w:color="auto" w:fill="auto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4"/>
              <w:gridCol w:w="4475"/>
            </w:tblGrid>
            <w:tr w:rsidR="00582523" w:rsidTr="00B7674B">
              <w:tc>
                <w:tcPr>
                  <w:tcW w:w="4474" w:type="dxa"/>
                  <w:shd w:val="clear" w:color="auto" w:fill="auto"/>
                </w:tcPr>
                <w:p w:rsidR="00582523" w:rsidRDefault="00582523" w:rsidP="00582523">
                  <w:pPr>
                    <w:framePr w:hSpace="141" w:wrap="around" w:vAnchor="page" w:hAnchor="margin" w:xAlign="center" w:y="976"/>
                    <w:rPr>
                      <w:sz w:val="20"/>
                    </w:rPr>
                  </w:pPr>
                  <w:r>
                    <w:rPr>
                      <w:sz w:val="20"/>
                    </w:rPr>
                    <w:t>Ausbringung auf</w:t>
                  </w:r>
                  <w:r>
                    <w:rPr>
                      <w:rFonts w:ascii="MS Gothic" w:eastAsia="MS Gothic" w:hAnsi="MS Gothic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4475" w:type="dxa"/>
                  <w:shd w:val="clear" w:color="auto" w:fill="auto"/>
                </w:tcPr>
                <w:p w:rsidR="00582523" w:rsidRDefault="00582523" w:rsidP="00582523">
                  <w:pPr>
                    <w:framePr w:hSpace="141" w:wrap="around" w:vAnchor="page" w:hAnchor="margin" w:xAlign="center" w:y="976"/>
                    <w:rPr>
                      <w:sz w:val="20"/>
                    </w:rPr>
                  </w:pPr>
                </w:p>
              </w:tc>
            </w:tr>
            <w:tr w:rsidR="00582523" w:rsidTr="00B7674B">
              <w:tc>
                <w:tcPr>
                  <w:tcW w:w="4474" w:type="dxa"/>
                  <w:shd w:val="clear" w:color="auto" w:fill="auto"/>
                </w:tcPr>
                <w:p w:rsidR="00582523" w:rsidRDefault="00582523" w:rsidP="00582523">
                  <w:pPr>
                    <w:framePr w:hSpace="141" w:wrap="around" w:vAnchor="page" w:hAnchor="margin" w:xAlign="center" w:y="97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wassergesättigten Boden        </w:t>
                  </w:r>
                  <w:sdt>
                    <w:sdtPr>
                      <w:rPr>
                        <w:sz w:val="20"/>
                      </w:rPr>
                      <w:id w:val="-381867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75" w:type="dxa"/>
                  <w:shd w:val="clear" w:color="auto" w:fill="auto"/>
                </w:tcPr>
                <w:p w:rsidR="00582523" w:rsidRDefault="00582523" w:rsidP="00582523">
                  <w:pPr>
                    <w:framePr w:hSpace="141" w:wrap="around" w:vAnchor="page" w:hAnchor="margin" w:xAlign="center" w:y="97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überschwemmte Boden                    </w:t>
                  </w:r>
                  <w:sdt>
                    <w:sdtPr>
                      <w:rPr>
                        <w:sz w:val="20"/>
                      </w:rPr>
                      <w:id w:val="-200709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</w:tr>
            <w:tr w:rsidR="00582523" w:rsidTr="00B7674B">
              <w:tc>
                <w:tcPr>
                  <w:tcW w:w="4474" w:type="dxa"/>
                  <w:shd w:val="clear" w:color="auto" w:fill="auto"/>
                </w:tcPr>
                <w:p w:rsidR="00582523" w:rsidRDefault="00582523" w:rsidP="00582523">
                  <w:pPr>
                    <w:framePr w:hSpace="141" w:wrap="around" w:vAnchor="page" w:hAnchor="margin" w:xAlign="center" w:y="97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durchgefrorene Boden             </w:t>
                  </w:r>
                  <w:sdt>
                    <w:sdtPr>
                      <w:rPr>
                        <w:sz w:val="20"/>
                      </w:rPr>
                      <w:id w:val="-1611740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75" w:type="dxa"/>
                  <w:shd w:val="clear" w:color="auto" w:fill="auto"/>
                </w:tcPr>
                <w:p w:rsidR="00582523" w:rsidRDefault="00582523" w:rsidP="00582523">
                  <w:pPr>
                    <w:framePr w:hSpace="141" w:wrap="around" w:vAnchor="page" w:hAnchor="margin" w:xAlign="center" w:y="97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Bei geschlossener Schneedecke      </w:t>
                  </w:r>
                  <w:sdt>
                    <w:sdtPr>
                      <w:rPr>
                        <w:sz w:val="20"/>
                      </w:rPr>
                      <w:id w:val="124124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  <w:p w:rsidR="00582523" w:rsidRDefault="00582523" w:rsidP="00582523">
                  <w:pPr>
                    <w:framePr w:hSpace="141" w:wrap="around" w:vAnchor="page" w:hAnchor="margin" w:xAlign="center" w:y="976"/>
                    <w:rPr>
                      <w:sz w:val="20"/>
                    </w:rPr>
                  </w:pPr>
                  <w:r w:rsidRPr="00112330">
                    <w:rPr>
                      <w:sz w:val="16"/>
                    </w:rPr>
                    <w:t>(weniger als  die Hälfte Bodens des Schlages schneefrei)</w:t>
                  </w:r>
                </w:p>
              </w:tc>
            </w:tr>
          </w:tbl>
          <w:p w:rsidR="00582523" w:rsidRDefault="00582523" w:rsidP="00582523">
            <w:pPr>
              <w:rPr>
                <w:sz w:val="20"/>
              </w:rPr>
            </w:pPr>
          </w:p>
        </w:tc>
        <w:tc>
          <w:tcPr>
            <w:tcW w:w="341" w:type="pct"/>
            <w:tcBorders>
              <w:bottom w:val="nil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</w:p>
          <w:p w:rsidR="00582523" w:rsidRDefault="00582523" w:rsidP="00582523">
            <w:pPr>
              <w:rPr>
                <w:sz w:val="20"/>
              </w:rPr>
            </w:pPr>
          </w:p>
          <w:p w:rsidR="00582523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14050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67E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582523">
              <w:t xml:space="preserve"> </w:t>
            </w:r>
            <w:r w:rsidR="00582523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nil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</w:p>
          <w:p w:rsidR="00582523" w:rsidRDefault="00582523" w:rsidP="00582523">
            <w:pPr>
              <w:rPr>
                <w:sz w:val="20"/>
              </w:rPr>
            </w:pPr>
          </w:p>
          <w:p w:rsidR="00582523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9644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2523">
              <w:t xml:space="preserve">  </w:t>
            </w:r>
            <w:r w:rsidR="00582523" w:rsidRPr="00ED5053">
              <w:rPr>
                <w:sz w:val="20"/>
              </w:rPr>
              <w:t>nein</w:t>
            </w:r>
          </w:p>
        </w:tc>
      </w:tr>
      <w:tr w:rsidR="00582523" w:rsidTr="0094267E">
        <w:trPr>
          <w:trHeight w:val="307"/>
        </w:trPr>
        <w:tc>
          <w:tcPr>
            <w:tcW w:w="1024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  <w:r>
              <w:rPr>
                <w:sz w:val="20"/>
              </w:rPr>
              <w:t xml:space="preserve">Feldstück/Schlag: </w:t>
            </w:r>
          </w:p>
        </w:tc>
        <w:sdt>
          <w:sdtPr>
            <w:rPr>
              <w:sz w:val="20"/>
            </w:rPr>
            <w:id w:val="-458574551"/>
            <w:text/>
          </w:sdtPr>
          <w:sdtEndPr/>
          <w:sdtContent>
            <w:tc>
              <w:tcPr>
                <w:tcW w:w="305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00"/>
              </w:tcPr>
              <w:p w:rsidR="00582523" w:rsidRDefault="00582523" w:rsidP="00582523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9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</w:p>
        </w:tc>
      </w:tr>
      <w:tr w:rsidR="00582523" w:rsidTr="00582523">
        <w:trPr>
          <w:trHeight w:val="307"/>
        </w:trPr>
        <w:tc>
          <w:tcPr>
            <w:tcW w:w="4205" w:type="pct"/>
            <w:gridSpan w:val="7"/>
            <w:tcBorders>
              <w:bottom w:val="single" w:sz="4" w:space="0" w:color="auto"/>
            </w:tcBorders>
            <w:shd w:val="pct12" w:color="auto" w:fill="auto"/>
          </w:tcPr>
          <w:p w:rsidR="00582523" w:rsidRPr="00982E98" w:rsidRDefault="00582523" w:rsidP="00582523">
            <w:pPr>
              <w:rPr>
                <w:b/>
                <w:sz w:val="20"/>
              </w:rPr>
            </w:pPr>
            <w:r w:rsidRPr="00982E98">
              <w:rPr>
                <w:b/>
                <w:sz w:val="20"/>
              </w:rPr>
              <w:t>Anforderung 7: Geeignete Düngung in Hanglagen (Mais, Rüben oder Kartoffeln)</w:t>
            </w:r>
          </w:p>
          <w:p w:rsidR="00582523" w:rsidRDefault="00582523" w:rsidP="00582523">
            <w:pPr>
              <w:rPr>
                <w:sz w:val="20"/>
              </w:rPr>
            </w:pPr>
            <w:r>
              <w:rPr>
                <w:sz w:val="20"/>
              </w:rPr>
              <w:t>Mais, Rüben, oder Kartoffelkulturen auf Hanglage &gt; durchschnittlich 10% zu einem Oberflächengewässer vorhanden (Beurteilung der Hangneigung im 20m – Bereich ab der Böschungsoberkante des Gewässers) und Schlag liegt außerhalb des alpinen Berggebietes oder liegt innerhalb des alpinen Berggebietes und ist &gt; 1ha? (=überprüfbar)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pct12" w:color="auto" w:fill="auto"/>
          </w:tcPr>
          <w:p w:rsidR="00582523" w:rsidRDefault="00582523" w:rsidP="00582523">
            <w:pPr>
              <w:rPr>
                <w:sz w:val="20"/>
              </w:rPr>
            </w:pPr>
          </w:p>
          <w:p w:rsidR="00582523" w:rsidRDefault="00582523" w:rsidP="00582523">
            <w:pPr>
              <w:rPr>
                <w:sz w:val="20"/>
              </w:rPr>
            </w:pPr>
          </w:p>
          <w:p w:rsidR="00582523" w:rsidRDefault="00582523" w:rsidP="00582523">
            <w:pPr>
              <w:rPr>
                <w:sz w:val="20"/>
              </w:rPr>
            </w:pPr>
          </w:p>
          <w:p w:rsidR="00582523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0986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2523">
              <w:t xml:space="preserve"> </w:t>
            </w:r>
            <w:r w:rsidR="00582523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pct12" w:color="auto" w:fill="auto"/>
          </w:tcPr>
          <w:p w:rsidR="00582523" w:rsidRDefault="00582523" w:rsidP="00582523">
            <w:pPr>
              <w:rPr>
                <w:sz w:val="20"/>
              </w:rPr>
            </w:pPr>
          </w:p>
          <w:p w:rsidR="00582523" w:rsidRDefault="00582523" w:rsidP="00582523">
            <w:pPr>
              <w:rPr>
                <w:sz w:val="20"/>
              </w:rPr>
            </w:pPr>
          </w:p>
          <w:p w:rsidR="00582523" w:rsidRDefault="00582523" w:rsidP="00582523">
            <w:pPr>
              <w:rPr>
                <w:sz w:val="20"/>
              </w:rPr>
            </w:pPr>
          </w:p>
          <w:p w:rsidR="00582523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9490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2523">
              <w:t xml:space="preserve">  </w:t>
            </w:r>
            <w:r w:rsidR="00582523" w:rsidRPr="00ED5053">
              <w:rPr>
                <w:sz w:val="20"/>
              </w:rPr>
              <w:t>nein</w:t>
            </w:r>
          </w:p>
        </w:tc>
      </w:tr>
      <w:tr w:rsidR="00582523" w:rsidTr="00582523">
        <w:trPr>
          <w:trHeight w:val="307"/>
        </w:trPr>
        <w:tc>
          <w:tcPr>
            <w:tcW w:w="4205" w:type="pct"/>
            <w:gridSpan w:val="7"/>
            <w:tcBorders>
              <w:bottom w:val="nil"/>
              <w:right w:val="nil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  <w:r>
              <w:rPr>
                <w:sz w:val="20"/>
              </w:rPr>
              <w:t>Geeignete Maßnahme gegen Abschwemmung fehlt?</w:t>
            </w:r>
          </w:p>
        </w:tc>
        <w:tc>
          <w:tcPr>
            <w:tcW w:w="34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82523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0878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0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2523">
              <w:t xml:space="preserve"> </w:t>
            </w:r>
            <w:r w:rsidR="00582523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left w:val="nil"/>
              <w:bottom w:val="nil"/>
            </w:tcBorders>
            <w:shd w:val="clear" w:color="auto" w:fill="auto"/>
          </w:tcPr>
          <w:p w:rsidR="00582523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9689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2523">
              <w:t xml:space="preserve">  </w:t>
            </w:r>
            <w:r w:rsidR="00582523" w:rsidRPr="00ED5053">
              <w:rPr>
                <w:sz w:val="20"/>
              </w:rPr>
              <w:t>nein</w:t>
            </w:r>
          </w:p>
        </w:tc>
      </w:tr>
      <w:tr w:rsidR="00582523" w:rsidTr="00582523">
        <w:trPr>
          <w:trHeight w:val="307"/>
        </w:trPr>
        <w:tc>
          <w:tcPr>
            <w:tcW w:w="102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  <w:r>
              <w:rPr>
                <w:sz w:val="20"/>
              </w:rPr>
              <w:t xml:space="preserve">Feldstück/Schlag: </w:t>
            </w:r>
          </w:p>
        </w:tc>
        <w:sdt>
          <w:sdtPr>
            <w:rPr>
              <w:sz w:val="20"/>
            </w:rPr>
            <w:id w:val="-860334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051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00"/>
              </w:tcPr>
              <w:p w:rsidR="00582523" w:rsidRDefault="00582523" w:rsidP="00582523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925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</w:p>
        </w:tc>
      </w:tr>
      <w:tr w:rsidR="00582523" w:rsidTr="00582523">
        <w:trPr>
          <w:trHeight w:val="307"/>
        </w:trPr>
        <w:tc>
          <w:tcPr>
            <w:tcW w:w="959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  <w:r>
              <w:rPr>
                <w:sz w:val="20"/>
              </w:rPr>
              <w:t xml:space="preserve">Ausmaß gesamt: </w:t>
            </w:r>
          </w:p>
        </w:tc>
        <w:sdt>
          <w:sdtPr>
            <w:rPr>
              <w:sz w:val="20"/>
            </w:rPr>
            <w:id w:val="-21227659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9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00"/>
              </w:tcPr>
              <w:p w:rsidR="00582523" w:rsidRDefault="00582523" w:rsidP="00582523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3652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  <w:r>
              <w:rPr>
                <w:sz w:val="20"/>
              </w:rPr>
              <w:t>ha</w:t>
            </w:r>
          </w:p>
        </w:tc>
      </w:tr>
      <w:tr w:rsidR="00582523" w:rsidTr="0094267E">
        <w:trPr>
          <w:trHeight w:val="307"/>
        </w:trPr>
        <w:tc>
          <w:tcPr>
            <w:tcW w:w="4205" w:type="pct"/>
            <w:gridSpan w:val="7"/>
            <w:shd w:val="pct12" w:color="auto" w:fill="auto"/>
          </w:tcPr>
          <w:p w:rsidR="00582523" w:rsidRPr="00582523" w:rsidRDefault="00582523" w:rsidP="00582523">
            <w:pPr>
              <w:rPr>
                <w:b/>
                <w:sz w:val="20"/>
              </w:rPr>
            </w:pPr>
            <w:r w:rsidRPr="00582523">
              <w:rPr>
                <w:b/>
                <w:sz w:val="20"/>
              </w:rPr>
              <w:t xml:space="preserve">Anforderung 8: Beachtung von Gewässerrandzonen </w:t>
            </w:r>
          </w:p>
          <w:p w:rsidR="00582523" w:rsidRDefault="00582523" w:rsidP="00582523">
            <w:pPr>
              <w:rPr>
                <w:sz w:val="20"/>
              </w:rPr>
            </w:pPr>
            <w:r>
              <w:rPr>
                <w:sz w:val="20"/>
              </w:rPr>
              <w:t>Feldstücke entlang von Oberflächengewässern vorhanden?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pct12" w:color="auto" w:fill="auto"/>
          </w:tcPr>
          <w:p w:rsidR="00582523" w:rsidRDefault="00582523" w:rsidP="00582523">
            <w:pPr>
              <w:rPr>
                <w:rFonts w:ascii="MS Gothic" w:eastAsia="MS Gothic" w:hAnsi="MS Gothic"/>
                <w:sz w:val="20"/>
              </w:rPr>
            </w:pPr>
          </w:p>
          <w:p w:rsidR="00582523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7209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2523">
              <w:t xml:space="preserve"> </w:t>
            </w:r>
            <w:r w:rsidR="00582523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pct12" w:color="auto" w:fill="auto"/>
          </w:tcPr>
          <w:p w:rsidR="00582523" w:rsidRDefault="00582523" w:rsidP="00582523">
            <w:pPr>
              <w:rPr>
                <w:sz w:val="20"/>
              </w:rPr>
            </w:pPr>
          </w:p>
          <w:p w:rsidR="00582523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32847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5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82523">
              <w:t xml:space="preserve">  </w:t>
            </w:r>
            <w:r w:rsidR="00582523" w:rsidRPr="00ED5053">
              <w:rPr>
                <w:sz w:val="20"/>
              </w:rPr>
              <w:t>nein</w:t>
            </w:r>
          </w:p>
        </w:tc>
      </w:tr>
      <w:tr w:rsidR="00582523" w:rsidTr="0094267E">
        <w:trPr>
          <w:trHeight w:val="307"/>
        </w:trPr>
        <w:tc>
          <w:tcPr>
            <w:tcW w:w="4205" w:type="pct"/>
            <w:gridSpan w:val="7"/>
            <w:tcBorders>
              <w:bottom w:val="nil"/>
            </w:tcBorders>
            <w:shd w:val="clear" w:color="auto" w:fill="auto"/>
          </w:tcPr>
          <w:p w:rsidR="00582523" w:rsidRDefault="001E20E9" w:rsidP="00582523">
            <w:pPr>
              <w:rPr>
                <w:sz w:val="20"/>
              </w:rPr>
            </w:pPr>
            <w:r>
              <w:rPr>
                <w:sz w:val="20"/>
              </w:rPr>
              <w:t xml:space="preserve">Augenscheinlich erfolgter Direkteintrag von stickstoffhältigen Düngemitteln oder Abschwemmung von Oberflächengewässer? 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:rsidR="00582523" w:rsidRDefault="00582523" w:rsidP="00582523">
            <w:pPr>
              <w:rPr>
                <w:rFonts w:ascii="MS Gothic" w:eastAsia="MS Gothic" w:hAnsi="MS Gothic"/>
                <w:sz w:val="20"/>
              </w:rPr>
            </w:pPr>
          </w:p>
          <w:p w:rsidR="001E20E9" w:rsidRDefault="00276C96" w:rsidP="001E20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03854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0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20E9">
              <w:t xml:space="preserve"> </w:t>
            </w:r>
            <w:r w:rsidR="001E20E9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1E20E9" w:rsidRDefault="001E20E9" w:rsidP="001E20E9">
            <w:pPr>
              <w:rPr>
                <w:rFonts w:ascii="MS Gothic" w:eastAsia="MS Gothic" w:hAnsi="MS Gothic"/>
                <w:sz w:val="20"/>
              </w:rPr>
            </w:pPr>
          </w:p>
          <w:p w:rsidR="001E20E9" w:rsidRDefault="00276C96" w:rsidP="001E20E9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4834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0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20E9">
              <w:t xml:space="preserve">  </w:t>
            </w:r>
            <w:r w:rsidR="001E20E9" w:rsidRPr="00ED5053">
              <w:rPr>
                <w:sz w:val="20"/>
              </w:rPr>
              <w:t>nein</w:t>
            </w:r>
          </w:p>
        </w:tc>
      </w:tr>
      <w:tr w:rsidR="00582523" w:rsidTr="0094267E">
        <w:trPr>
          <w:trHeight w:val="307"/>
        </w:trPr>
        <w:tc>
          <w:tcPr>
            <w:tcW w:w="1024" w:type="pct"/>
            <w:gridSpan w:val="3"/>
            <w:tcBorders>
              <w:top w:val="nil"/>
              <w:right w:val="nil"/>
            </w:tcBorders>
            <w:shd w:val="clear" w:color="auto" w:fill="auto"/>
          </w:tcPr>
          <w:p w:rsidR="00582523" w:rsidRDefault="001E20E9" w:rsidP="00582523">
            <w:pPr>
              <w:rPr>
                <w:sz w:val="20"/>
              </w:rPr>
            </w:pPr>
            <w:r>
              <w:rPr>
                <w:sz w:val="20"/>
              </w:rPr>
              <w:t xml:space="preserve">Feldstück/Schlag: </w:t>
            </w:r>
          </w:p>
        </w:tc>
        <w:sdt>
          <w:sdtPr>
            <w:rPr>
              <w:sz w:val="20"/>
            </w:rPr>
            <w:id w:val="21097679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051" w:type="pct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FFFF00"/>
              </w:tcPr>
              <w:p w:rsidR="00582523" w:rsidRDefault="001E20E9" w:rsidP="001E20E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925" w:type="pct"/>
            <w:gridSpan w:val="4"/>
            <w:tcBorders>
              <w:top w:val="nil"/>
              <w:left w:val="nil"/>
            </w:tcBorders>
            <w:shd w:val="clear" w:color="auto" w:fill="auto"/>
          </w:tcPr>
          <w:p w:rsidR="00582523" w:rsidRDefault="00582523" w:rsidP="00582523">
            <w:pPr>
              <w:rPr>
                <w:sz w:val="20"/>
              </w:rPr>
            </w:pPr>
          </w:p>
        </w:tc>
      </w:tr>
      <w:tr w:rsidR="001E20E9" w:rsidTr="0094267E">
        <w:trPr>
          <w:trHeight w:val="307"/>
        </w:trPr>
        <w:tc>
          <w:tcPr>
            <w:tcW w:w="4205" w:type="pct"/>
            <w:gridSpan w:val="7"/>
            <w:tcBorders>
              <w:bottom w:val="nil"/>
            </w:tcBorders>
            <w:shd w:val="clear" w:color="auto" w:fill="auto"/>
          </w:tcPr>
          <w:p w:rsidR="001E20E9" w:rsidRDefault="001E20E9" w:rsidP="00582523">
            <w:pPr>
              <w:rPr>
                <w:sz w:val="20"/>
              </w:rPr>
            </w:pPr>
            <w:r>
              <w:rPr>
                <w:sz w:val="20"/>
              </w:rPr>
              <w:t>Ausbringung stickstoffhaltiger Düngemittel auf Gewässerrandstreifen?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:rsidR="001E20E9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0044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0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20E9">
              <w:t xml:space="preserve"> </w:t>
            </w:r>
            <w:r w:rsidR="001E20E9" w:rsidRPr="00ED5053">
              <w:rPr>
                <w:sz w:val="20"/>
              </w:rPr>
              <w:t>ja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1E20E9" w:rsidRDefault="00276C96" w:rsidP="0058252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55182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0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20E9">
              <w:t xml:space="preserve">  </w:t>
            </w:r>
            <w:r w:rsidR="001E20E9" w:rsidRPr="00ED5053">
              <w:rPr>
                <w:sz w:val="20"/>
              </w:rPr>
              <w:t>nein</w:t>
            </w:r>
          </w:p>
        </w:tc>
      </w:tr>
      <w:tr w:rsidR="001E20E9" w:rsidTr="0094267E">
        <w:trPr>
          <w:trHeight w:val="307"/>
        </w:trPr>
        <w:tc>
          <w:tcPr>
            <w:tcW w:w="1024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E20E9" w:rsidRDefault="001E20E9" w:rsidP="00582523">
            <w:pPr>
              <w:rPr>
                <w:sz w:val="20"/>
              </w:rPr>
            </w:pPr>
            <w:r>
              <w:rPr>
                <w:sz w:val="20"/>
              </w:rPr>
              <w:t>Feldstück/Schlag:</w:t>
            </w:r>
          </w:p>
        </w:tc>
        <w:sdt>
          <w:sdtPr>
            <w:rPr>
              <w:sz w:val="20"/>
            </w:rPr>
            <w:id w:val="164279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05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00"/>
              </w:tcPr>
              <w:p w:rsidR="001E20E9" w:rsidRDefault="001E20E9" w:rsidP="001E20E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925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E20E9" w:rsidRDefault="001E20E9" w:rsidP="00582523">
            <w:pPr>
              <w:rPr>
                <w:sz w:val="20"/>
              </w:rPr>
            </w:pPr>
          </w:p>
        </w:tc>
      </w:tr>
      <w:tr w:rsidR="00B66E68" w:rsidTr="00B66E68">
        <w:trPr>
          <w:trHeight w:val="307"/>
        </w:trPr>
        <w:tc>
          <w:tcPr>
            <w:tcW w:w="5000" w:type="pct"/>
            <w:gridSpan w:val="9"/>
            <w:shd w:val="pct12" w:color="auto" w:fill="auto"/>
          </w:tcPr>
          <w:p w:rsidR="00B66E68" w:rsidRDefault="00B66E68" w:rsidP="00582523">
            <w:pPr>
              <w:rPr>
                <w:sz w:val="20"/>
              </w:rPr>
            </w:pPr>
            <w:r w:rsidRPr="00B66E68">
              <w:rPr>
                <w:b/>
                <w:sz w:val="20"/>
              </w:rPr>
              <w:t>Platz für Erläuterungen</w:t>
            </w:r>
            <w:r>
              <w:rPr>
                <w:sz w:val="20"/>
              </w:rPr>
              <w:t xml:space="preserve"> (bitte unbedingt die entsprechende Nummer angeben) </w:t>
            </w:r>
          </w:p>
        </w:tc>
      </w:tr>
      <w:tr w:rsidR="00B66E68" w:rsidTr="00B66E68">
        <w:trPr>
          <w:trHeight w:val="1069"/>
        </w:trPr>
        <w:sdt>
          <w:sdtPr>
            <w:rPr>
              <w:sz w:val="20"/>
            </w:rPr>
            <w:id w:val="-21282262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000" w:type="pct"/>
                <w:gridSpan w:val="9"/>
                <w:tcBorders>
                  <w:bottom w:val="single" w:sz="4" w:space="0" w:color="auto"/>
                </w:tcBorders>
                <w:shd w:val="clear" w:color="auto" w:fill="auto"/>
              </w:tcPr>
              <w:p w:rsidR="00B66E68" w:rsidRDefault="00B66E68" w:rsidP="00B66E68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:rsidR="008050BA" w:rsidRPr="009A3FDB" w:rsidRDefault="008050BA" w:rsidP="00DF559B"/>
    <w:sectPr w:rsidR="008050BA" w:rsidRPr="009A3FDB" w:rsidSect="00DF559B">
      <w:footerReference w:type="default" r:id="rId13"/>
      <w:pgSz w:w="11906" w:h="16838"/>
      <w:pgMar w:top="709" w:right="1417" w:bottom="1134" w:left="1417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96" w:rsidRDefault="00276C96" w:rsidP="000A43BA">
      <w:pPr>
        <w:spacing w:after="0" w:line="240" w:lineRule="auto"/>
      </w:pPr>
      <w:r>
        <w:separator/>
      </w:r>
    </w:p>
  </w:endnote>
  <w:endnote w:type="continuationSeparator" w:id="0">
    <w:p w:rsidR="00276C96" w:rsidRDefault="00276C96" w:rsidP="000A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3F" w:rsidRDefault="00842D3F">
    <w:pPr>
      <w:pStyle w:val="Fuzeile"/>
    </w:pPr>
    <w:r>
      <w:t>Stand: November 2015</w:t>
    </w:r>
  </w:p>
  <w:p w:rsidR="00842D3F" w:rsidRDefault="00842D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96" w:rsidRDefault="00276C96" w:rsidP="000A43BA">
      <w:pPr>
        <w:spacing w:after="0" w:line="240" w:lineRule="auto"/>
      </w:pPr>
      <w:r>
        <w:separator/>
      </w:r>
    </w:p>
  </w:footnote>
  <w:footnote w:type="continuationSeparator" w:id="0">
    <w:p w:rsidR="00276C96" w:rsidRDefault="00276C96" w:rsidP="000A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4979"/>
    <w:multiLevelType w:val="hybridMultilevel"/>
    <w:tmpl w:val="37DAFE48"/>
    <w:lvl w:ilvl="0" w:tplc="E9E8F3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G+aaGXkW/WFQUeLyGl61l+YFgsc=" w:salt="3tU1H7oHpkJHog7bIToT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BA"/>
    <w:rsid w:val="000249C0"/>
    <w:rsid w:val="00062456"/>
    <w:rsid w:val="00077A4E"/>
    <w:rsid w:val="000A43BA"/>
    <w:rsid w:val="00112330"/>
    <w:rsid w:val="00123F85"/>
    <w:rsid w:val="001607F7"/>
    <w:rsid w:val="00172032"/>
    <w:rsid w:val="0018268B"/>
    <w:rsid w:val="00184C4C"/>
    <w:rsid w:val="001C5562"/>
    <w:rsid w:val="001E20E9"/>
    <w:rsid w:val="00276C96"/>
    <w:rsid w:val="00295873"/>
    <w:rsid w:val="002B248C"/>
    <w:rsid w:val="002D483C"/>
    <w:rsid w:val="00307E6D"/>
    <w:rsid w:val="0033693B"/>
    <w:rsid w:val="00343603"/>
    <w:rsid w:val="003E7EE7"/>
    <w:rsid w:val="004C4EF6"/>
    <w:rsid w:val="004E23A3"/>
    <w:rsid w:val="0051015E"/>
    <w:rsid w:val="00533157"/>
    <w:rsid w:val="00582523"/>
    <w:rsid w:val="005B4565"/>
    <w:rsid w:val="006D5FC8"/>
    <w:rsid w:val="006F42C6"/>
    <w:rsid w:val="0074124C"/>
    <w:rsid w:val="007C68E0"/>
    <w:rsid w:val="008050BA"/>
    <w:rsid w:val="00842D3F"/>
    <w:rsid w:val="00854293"/>
    <w:rsid w:val="008656D1"/>
    <w:rsid w:val="008D7FAA"/>
    <w:rsid w:val="0094267E"/>
    <w:rsid w:val="009509FC"/>
    <w:rsid w:val="00982E98"/>
    <w:rsid w:val="009A3FDB"/>
    <w:rsid w:val="009C647B"/>
    <w:rsid w:val="00A121F2"/>
    <w:rsid w:val="00A24592"/>
    <w:rsid w:val="00AF4563"/>
    <w:rsid w:val="00B51FF8"/>
    <w:rsid w:val="00B66E68"/>
    <w:rsid w:val="00BB3309"/>
    <w:rsid w:val="00C320AB"/>
    <w:rsid w:val="00C84FC6"/>
    <w:rsid w:val="00CA207E"/>
    <w:rsid w:val="00D543E0"/>
    <w:rsid w:val="00DD6659"/>
    <w:rsid w:val="00DF559B"/>
    <w:rsid w:val="00E20CE9"/>
    <w:rsid w:val="00ED5053"/>
    <w:rsid w:val="00EE003F"/>
    <w:rsid w:val="00F26D33"/>
    <w:rsid w:val="00FC32AB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B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3BA"/>
    <w:rPr>
      <w:rFonts w:ascii="Arial" w:hAnsi="Arial"/>
    </w:rPr>
  </w:style>
  <w:style w:type="table" w:styleId="Tabellenraster">
    <w:name w:val="Table Grid"/>
    <w:basedOn w:val="NormaleTabelle"/>
    <w:uiPriority w:val="59"/>
    <w:rsid w:val="000A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43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B33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741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FC6"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42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42C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2C6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F42C6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42C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42C6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42C6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42C6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rsid w:val="00077A4E"/>
    <w:pPr>
      <w:numPr>
        <w:numId w:val="1"/>
      </w:numPr>
    </w:pPr>
  </w:style>
  <w:style w:type="paragraph" w:customStyle="1" w:styleId="Aufzhlung2">
    <w:name w:val="Aufzählung 2"/>
    <w:basedOn w:val="Aufzhlung1"/>
    <w:qFormat/>
    <w:rsid w:val="00077A4E"/>
    <w:pPr>
      <w:ind w:left="714" w:hanging="357"/>
    </w:pPr>
  </w:style>
  <w:style w:type="character" w:styleId="Fett">
    <w:name w:val="Strong"/>
    <w:basedOn w:val="Absatz-Standardschriftart"/>
    <w:uiPriority w:val="22"/>
    <w:qFormat/>
    <w:rsid w:val="00FC43E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3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3B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A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3BA"/>
    <w:rPr>
      <w:rFonts w:ascii="Arial" w:hAnsi="Arial"/>
    </w:rPr>
  </w:style>
  <w:style w:type="table" w:styleId="Tabellenraster">
    <w:name w:val="Table Grid"/>
    <w:basedOn w:val="NormaleTabelle"/>
    <w:uiPriority w:val="59"/>
    <w:rsid w:val="000A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43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B33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74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50066-C45E-4956-9F53-033552008A5E}"/>
      </w:docPartPr>
      <w:docPartBody>
        <w:p w:rsidR="009D4231" w:rsidRDefault="00B57386">
          <w:r w:rsidRPr="00AD007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5932F2EEE54928AF09A610B7823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D92F9-32F3-44CC-9B34-6F90393AC33E}"/>
      </w:docPartPr>
      <w:docPartBody>
        <w:p w:rsidR="009D4231" w:rsidRDefault="00B57386" w:rsidP="00B57386">
          <w:pPr>
            <w:pStyle w:val="E35932F2EEE54928AF09A610B78231B5"/>
          </w:pPr>
          <w:r w:rsidRPr="00AD007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31"/>
    <w:rsid w:val="000A797E"/>
    <w:rsid w:val="00113DE0"/>
    <w:rsid w:val="0014135E"/>
    <w:rsid w:val="009D4231"/>
    <w:rsid w:val="00B57386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7386"/>
    <w:rPr>
      <w:color w:val="808080"/>
    </w:rPr>
  </w:style>
  <w:style w:type="paragraph" w:customStyle="1" w:styleId="D0B6590FD4584718BCB4B84E7325344E">
    <w:name w:val="D0B6590FD4584718BCB4B84E7325344E"/>
    <w:rsid w:val="00D75F31"/>
  </w:style>
  <w:style w:type="paragraph" w:customStyle="1" w:styleId="967C1DCA82754C118F5E2FCA96018E7E">
    <w:name w:val="967C1DCA82754C118F5E2FCA96018E7E"/>
    <w:rsid w:val="00D75F31"/>
  </w:style>
  <w:style w:type="paragraph" w:customStyle="1" w:styleId="1AC6BEF6A9FE40E9A171350ECB740EFC">
    <w:name w:val="1AC6BEF6A9FE40E9A171350ECB740EFC"/>
    <w:rsid w:val="00D75F31"/>
  </w:style>
  <w:style w:type="paragraph" w:customStyle="1" w:styleId="15439D5A2F1F48B288A552A0921F52CD">
    <w:name w:val="15439D5A2F1F48B288A552A0921F52CD"/>
    <w:rsid w:val="000A797E"/>
  </w:style>
  <w:style w:type="paragraph" w:customStyle="1" w:styleId="BBC459030D39410D80C776BEF5565CD6">
    <w:name w:val="BBC459030D39410D80C776BEF5565CD6"/>
    <w:rsid w:val="000A797E"/>
  </w:style>
  <w:style w:type="paragraph" w:customStyle="1" w:styleId="04010424E8464172BE310CFDC5A9BACB">
    <w:name w:val="04010424E8464172BE310CFDC5A9BACB"/>
    <w:rsid w:val="000A797E"/>
  </w:style>
  <w:style w:type="paragraph" w:customStyle="1" w:styleId="1E70E26E91964759B6D1CF58883A2660">
    <w:name w:val="1E70E26E91964759B6D1CF58883A2660"/>
    <w:rsid w:val="000A797E"/>
  </w:style>
  <w:style w:type="paragraph" w:customStyle="1" w:styleId="9FB358C35EB044C285073C491DB2498A">
    <w:name w:val="9FB358C35EB044C285073C491DB2498A"/>
    <w:rsid w:val="00B57386"/>
  </w:style>
  <w:style w:type="paragraph" w:customStyle="1" w:styleId="F7A955115D75441EBF198E7A0FBE978C">
    <w:name w:val="F7A955115D75441EBF198E7A0FBE978C"/>
    <w:rsid w:val="00B57386"/>
  </w:style>
  <w:style w:type="paragraph" w:customStyle="1" w:styleId="854611A827B44F9C85B2420954645901">
    <w:name w:val="854611A827B44F9C85B2420954645901"/>
    <w:rsid w:val="00B57386"/>
  </w:style>
  <w:style w:type="paragraph" w:customStyle="1" w:styleId="A3CB034A440044C78F55E6E806A81CB9">
    <w:name w:val="A3CB034A440044C78F55E6E806A81CB9"/>
    <w:rsid w:val="00B57386"/>
  </w:style>
  <w:style w:type="paragraph" w:customStyle="1" w:styleId="283BEE1DF756491DB843EE579CB25C80">
    <w:name w:val="283BEE1DF756491DB843EE579CB25C80"/>
    <w:rsid w:val="00B57386"/>
  </w:style>
  <w:style w:type="paragraph" w:customStyle="1" w:styleId="E35932F2EEE54928AF09A610B78231B5">
    <w:name w:val="E35932F2EEE54928AF09A610B78231B5"/>
    <w:rsid w:val="00B57386"/>
  </w:style>
  <w:style w:type="paragraph" w:customStyle="1" w:styleId="9194229637D34BC596BB7C41FE773519">
    <w:name w:val="9194229637D34BC596BB7C41FE773519"/>
    <w:rsid w:val="00113D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7386"/>
    <w:rPr>
      <w:color w:val="808080"/>
    </w:rPr>
  </w:style>
  <w:style w:type="paragraph" w:customStyle="1" w:styleId="D0B6590FD4584718BCB4B84E7325344E">
    <w:name w:val="D0B6590FD4584718BCB4B84E7325344E"/>
    <w:rsid w:val="00D75F31"/>
  </w:style>
  <w:style w:type="paragraph" w:customStyle="1" w:styleId="967C1DCA82754C118F5E2FCA96018E7E">
    <w:name w:val="967C1DCA82754C118F5E2FCA96018E7E"/>
    <w:rsid w:val="00D75F31"/>
  </w:style>
  <w:style w:type="paragraph" w:customStyle="1" w:styleId="1AC6BEF6A9FE40E9A171350ECB740EFC">
    <w:name w:val="1AC6BEF6A9FE40E9A171350ECB740EFC"/>
    <w:rsid w:val="00D75F31"/>
  </w:style>
  <w:style w:type="paragraph" w:customStyle="1" w:styleId="15439D5A2F1F48B288A552A0921F52CD">
    <w:name w:val="15439D5A2F1F48B288A552A0921F52CD"/>
    <w:rsid w:val="000A797E"/>
  </w:style>
  <w:style w:type="paragraph" w:customStyle="1" w:styleId="BBC459030D39410D80C776BEF5565CD6">
    <w:name w:val="BBC459030D39410D80C776BEF5565CD6"/>
    <w:rsid w:val="000A797E"/>
  </w:style>
  <w:style w:type="paragraph" w:customStyle="1" w:styleId="04010424E8464172BE310CFDC5A9BACB">
    <w:name w:val="04010424E8464172BE310CFDC5A9BACB"/>
    <w:rsid w:val="000A797E"/>
  </w:style>
  <w:style w:type="paragraph" w:customStyle="1" w:styleId="1E70E26E91964759B6D1CF58883A2660">
    <w:name w:val="1E70E26E91964759B6D1CF58883A2660"/>
    <w:rsid w:val="000A797E"/>
  </w:style>
  <w:style w:type="paragraph" w:customStyle="1" w:styleId="9FB358C35EB044C285073C491DB2498A">
    <w:name w:val="9FB358C35EB044C285073C491DB2498A"/>
    <w:rsid w:val="00B57386"/>
  </w:style>
  <w:style w:type="paragraph" w:customStyle="1" w:styleId="F7A955115D75441EBF198E7A0FBE978C">
    <w:name w:val="F7A955115D75441EBF198E7A0FBE978C"/>
    <w:rsid w:val="00B57386"/>
  </w:style>
  <w:style w:type="paragraph" w:customStyle="1" w:styleId="854611A827B44F9C85B2420954645901">
    <w:name w:val="854611A827B44F9C85B2420954645901"/>
    <w:rsid w:val="00B57386"/>
  </w:style>
  <w:style w:type="paragraph" w:customStyle="1" w:styleId="A3CB034A440044C78F55E6E806A81CB9">
    <w:name w:val="A3CB034A440044C78F55E6E806A81CB9"/>
    <w:rsid w:val="00B57386"/>
  </w:style>
  <w:style w:type="paragraph" w:customStyle="1" w:styleId="283BEE1DF756491DB843EE579CB25C80">
    <w:name w:val="283BEE1DF756491DB843EE579CB25C80"/>
    <w:rsid w:val="00B57386"/>
  </w:style>
  <w:style w:type="paragraph" w:customStyle="1" w:styleId="E35932F2EEE54928AF09A610B78231B5">
    <w:name w:val="E35932F2EEE54928AF09A610B78231B5"/>
    <w:rsid w:val="00B57386"/>
  </w:style>
  <w:style w:type="paragraph" w:customStyle="1" w:styleId="9194229637D34BC596BB7C41FE773519">
    <w:name w:val="9194229637D34BC596BB7C41FE773519"/>
    <w:rsid w:val="0011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K Standard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E46"/>
      </a:accent1>
      <a:accent2>
        <a:srgbClr val="D7B487"/>
      </a:accent2>
      <a:accent3>
        <a:srgbClr val="964B3C"/>
      </a:accent3>
      <a:accent4>
        <a:srgbClr val="6E3C28"/>
      </a:accent4>
      <a:accent5>
        <a:srgbClr val="BEB4AA"/>
      </a:accent5>
      <a:accent6>
        <a:srgbClr val="6E8C96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K_SP_Version xmlns="4802bc48-f700-45cd-96bf-5419fb661adf" xsi:nil="true"/>
    <KlassifizierungTaxHTField0 xmlns="4802bc48-f700-45cd-96bf-5419fb661a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b5c6d6f8-f92b-4282-8850-28cf1c369f4e</TermId>
        </TermInfo>
      </Terms>
    </KlassifizierungTaxHTField0>
    <TaxCatchAll xmlns="4802bc48-f700-45cd-96bf-5419fb661adf">
      <Value>158</Value>
    </TaxCatchAll>
    <IconOverlay xmlns="http://schemas.microsoft.com/sharepoint/v4" xsi:nil="true"/>
    <ProduktTaxHTField0 xmlns="4802bc48-f700-45cd-96bf-5419fb661adf">
      <Terms xmlns="http://schemas.microsoft.com/office/infopath/2007/PartnerControls"/>
    </ProduktTaxHTField0>
    <LK_SP_Geaendert xmlns="4802bc48-f700-45cd-96bf-5419fb661adf" xsi:nil="true"/>
    <Kunden xmlns="4802bc48-f700-45cd-96bf-5419fb661adf">true</Kunden>
    <Dienststelle xmlns="4802bc48-f700-45cd-96bf-5419fb661a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27B1409AF07047A46FF87ED46710A8" ma:contentTypeVersion="5" ma:contentTypeDescription="Ein neues Dokument erstellen." ma:contentTypeScope="" ma:versionID="231d29333197819e6ed200e79bd1cde9">
  <xsd:schema xmlns:xsd="http://www.w3.org/2001/XMLSchema" xmlns:xs="http://www.w3.org/2001/XMLSchema" xmlns:p="http://schemas.microsoft.com/office/2006/metadata/properties" xmlns:ns2="4802bc48-f700-45cd-96bf-5419fb661adf" xmlns:ns3="http://schemas.microsoft.com/sharepoint/v4" targetNamespace="http://schemas.microsoft.com/office/2006/metadata/properties" ma:root="true" ma:fieldsID="bb87fd0299f4e92a2e975208352e23fc" ns2:_="" ns3:_="">
    <xsd:import namespace="4802bc48-f700-45cd-96bf-5419fb661ad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unden" minOccurs="0"/>
                <xsd:element ref="ns2:Dienststelle" minOccurs="0"/>
                <xsd:element ref="ns2:LK_SP_Version" minOccurs="0"/>
                <xsd:element ref="ns2:LK_SP_Geaendert" minOccurs="0"/>
                <xsd:element ref="ns2:KlassifizierungTaxHTField0" minOccurs="0"/>
                <xsd:element ref="ns2:TaxCatchAll" minOccurs="0"/>
                <xsd:element ref="ns2:TaxCatchAllLabel" minOccurs="0"/>
                <xsd:element ref="ns2:ProduktTaxHTField0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bc48-f700-45cd-96bf-5419fb661adf" elementFormDefault="qualified">
    <xsd:import namespace="http://schemas.microsoft.com/office/2006/documentManagement/types"/>
    <xsd:import namespace="http://schemas.microsoft.com/office/infopath/2007/PartnerControls"/>
    <xsd:element name="Kunden" ma:index="3" nillable="true" ma:displayName="Kunden" ma:default="0" ma:description="Diese Information darf an Kunden weitergegeben werden." ma:internalName="Kunden">
      <xsd:simpleType>
        <xsd:restriction base="dms:Boolean"/>
      </xsd:simpleType>
    </xsd:element>
    <xsd:element name="Dienststelle" ma:index="5" nillable="true" ma:displayName="Dienststelle" ma:internalName="Dienststelle">
      <xsd:simpleType>
        <xsd:restriction base="dms:Text">
          <xsd:maxLength value="255"/>
        </xsd:restriction>
      </xsd:simpleType>
    </xsd:element>
    <xsd:element name="LK_SP_Version" ma:index="7" nillable="true" ma:displayName="LK_SP_Version" ma:hidden="true" ma:internalName="LK_SP_Version" ma:readOnly="false">
      <xsd:simpleType>
        <xsd:restriction base="dms:Text">
          <xsd:maxLength value="8"/>
        </xsd:restriction>
      </xsd:simpleType>
    </xsd:element>
    <xsd:element name="LK_SP_Geaendert" ma:index="8" nillable="true" ma:displayName="LK_SP_Geaendert" ma:hidden="true" ma:internalName="LK_SP_Geaendert" ma:readOnly="false">
      <xsd:simpleType>
        <xsd:restriction base="dms:Text">
          <xsd:maxLength value="22"/>
        </xsd:restriction>
      </xsd:simpleType>
    </xsd:element>
    <xsd:element name="KlassifizierungTaxHTField0" ma:index="9" nillable="true" ma:taxonomy="true" ma:internalName="KlassifizierungTaxHTField0" ma:taxonomyFieldName="Klassifizierung" ma:displayName="Klassifizierung" ma:indexed="true" ma:readOnly="false" ma:default="" ma:fieldId="{6688fbe1-0258-43be-95ee-530d96d6da12}" ma:sspId="abf9c73d-6d8f-4424-b05a-a92ebac54cac" ma:termSetId="434d053b-6342-4fbc-9c19-253ab39b8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e2c54676-0a1c-4638-8f6c-4fddd8899ff8}" ma:internalName="TaxCatchAll" ma:showField="CatchAllData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e2c54676-0a1c-4638-8f6c-4fddd8899ff8}" ma:internalName="TaxCatchAllLabel" ma:readOnly="true" ma:showField="CatchAllDataLabel" ma:web="7abdcb75-1553-431b-8929-b475f3d6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ktTaxHTField0" ma:index="14" nillable="true" ma:taxonomy="true" ma:internalName="ProduktTaxHTField0" ma:taxonomyFieldName="Produkt" ma:displayName="Produkt" ma:indexed="true" ma:readOnly="false" ma:default="" ma:fieldId="{876cd537-fb82-4fac-aa15-53e99c509c6b}" ma:sspId="abf9c73d-6d8f-4424-b05a-a92ebac54cac" ma:termSetId="9b7f60b8-ab9c-4188-8cad-cac4cda25e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6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C11A-9D76-4B8B-81BD-A202970D8D1B}">
  <ds:schemaRefs>
    <ds:schemaRef ds:uri="http://schemas.microsoft.com/office/2006/metadata/properties"/>
    <ds:schemaRef ds:uri="http://schemas.microsoft.com/office/infopath/2007/PartnerControls"/>
    <ds:schemaRef ds:uri="4802bc48-f700-45cd-96bf-5419fb661adf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CD8B59B-E322-4876-BC7F-9E940CB0D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2bc48-f700-45cd-96bf-5419fb661ad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08F4E-DED2-48C4-8945-1EBE11B6D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75711-057E-4E44-9CA0-D0B4F95A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Maria [NÖ-LK]</dc:creator>
  <cp:lastModifiedBy>puehelf</cp:lastModifiedBy>
  <cp:revision>2</cp:revision>
  <cp:lastPrinted>2015-11-06T07:35:00Z</cp:lastPrinted>
  <dcterms:created xsi:type="dcterms:W3CDTF">2016-09-08T05:59:00Z</dcterms:created>
  <dcterms:modified xsi:type="dcterms:W3CDTF">2016-09-08T05:59:00Z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0x010100B127B1409AF07047A46FF87ED46710A8</vt:lpwstr>
  </property>
  <property fmtid="{D5CDD505-2E9C-101B-9397-08002B2CF9AE}" pid="3" name="Klassifizierung">
    <vt:lpwstr>158;#Formular|b5c6d6f8-f92b-4282-8850-28cf1c369f4e</vt:lpwstr>
  </property>
  <property fmtid="{D5CDD505-2E9C-101B-9397-08002B2CF9AE}" pid="4" name="Produkt">
    <vt:lpwstr/>
  </property>
</Properties>
</file>